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63F4" w:rsidRDefault="00961381">
      <w:pPr>
        <w:spacing w:line="520" w:lineRule="exact"/>
        <w:jc w:val="center"/>
        <w:rPr>
          <w:rFonts w:ascii="方正小标宋_GBK" w:eastAsia="方正小标宋_GBK" w:hAnsi="黑体" w:cs="黑体"/>
          <w:sz w:val="32"/>
          <w:szCs w:val="32"/>
        </w:rPr>
      </w:pPr>
      <w:r>
        <w:rPr>
          <w:rFonts w:ascii="方正小标宋_GBK" w:eastAsia="方正小标宋_GBK" w:hAnsi="黑体" w:cs="黑体" w:hint="eastAsia"/>
          <w:sz w:val="32"/>
          <w:szCs w:val="32"/>
        </w:rPr>
        <w:t>巢湖学院</w:t>
      </w:r>
      <w:r>
        <w:rPr>
          <w:rFonts w:ascii="方正小标宋_GBK" w:eastAsia="方正小标宋_GBK" w:hAnsi="黑体" w:cs="黑体" w:hint="eastAsia"/>
          <w:sz w:val="32"/>
          <w:szCs w:val="32"/>
        </w:rPr>
        <w:t>2021</w:t>
      </w:r>
      <w:r>
        <w:rPr>
          <w:rFonts w:ascii="方正小标宋_GBK" w:eastAsia="方正小标宋_GBK" w:hAnsi="黑体" w:cs="黑体" w:hint="eastAsia"/>
          <w:sz w:val="32"/>
          <w:szCs w:val="32"/>
        </w:rPr>
        <w:t>—</w:t>
      </w:r>
      <w:r>
        <w:rPr>
          <w:rFonts w:ascii="方正小标宋_GBK" w:eastAsia="方正小标宋_GBK" w:hAnsi="黑体" w:cs="黑体" w:hint="eastAsia"/>
          <w:sz w:val="32"/>
          <w:szCs w:val="32"/>
        </w:rPr>
        <w:t>2022</w:t>
      </w:r>
      <w:r>
        <w:rPr>
          <w:rFonts w:ascii="方正小标宋_GBK" w:eastAsia="方正小标宋_GBK" w:hAnsi="黑体" w:cs="黑体" w:hint="eastAsia"/>
          <w:sz w:val="32"/>
          <w:szCs w:val="32"/>
        </w:rPr>
        <w:t>学年度第二学期教学工作安排表</w:t>
      </w:r>
    </w:p>
    <w:p w:rsidR="00D763F4" w:rsidRDefault="00961381" w:rsidP="006B747F">
      <w:pPr>
        <w:spacing w:afterLines="50" w:after="156" w:line="52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kern w:val="0"/>
          <w:sz w:val="24"/>
          <w:szCs w:val="24"/>
        </w:rPr>
        <w:t xml:space="preserve">                            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（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2022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年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2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月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—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2022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年</w:t>
      </w:r>
      <w:r>
        <w:rPr>
          <w:rFonts w:ascii="方正仿宋_GBK" w:eastAsia="方正仿宋_GBK" w:hAnsi="宋体" w:cs="????_GBK" w:hint="eastAsia"/>
          <w:kern w:val="0"/>
          <w:sz w:val="24"/>
          <w:szCs w:val="24"/>
        </w:rPr>
        <w:t>7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月）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 xml:space="preserve">                 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制表：教务处</w:t>
      </w:r>
    </w:p>
    <w:tbl>
      <w:tblPr>
        <w:tblW w:w="13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74"/>
        <w:gridCol w:w="7751"/>
        <w:gridCol w:w="1700"/>
      </w:tblGrid>
      <w:tr w:rsidR="00D763F4">
        <w:trPr>
          <w:trHeight w:val="609"/>
          <w:jc w:val="center"/>
        </w:trPr>
        <w:tc>
          <w:tcPr>
            <w:tcW w:w="959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周次</w:t>
            </w:r>
          </w:p>
        </w:tc>
        <w:tc>
          <w:tcPr>
            <w:tcW w:w="2674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小标宋_GBK" w:eastAsia="方正小标宋_GBK"/>
                <w:bCs/>
                <w:kern w:val="0"/>
                <w:sz w:val="28"/>
                <w:szCs w:val="28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28"/>
                <w:szCs w:val="28"/>
              </w:rPr>
              <w:t>联系科室</w:t>
            </w:r>
          </w:p>
        </w:tc>
      </w:tr>
      <w:tr w:rsidR="00D763F4">
        <w:trPr>
          <w:trHeight w:val="599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21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27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学期教学巡查及教学值勤工作安排；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教学督导工作。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质检科</w:t>
            </w:r>
          </w:p>
        </w:tc>
      </w:tr>
      <w:tr w:rsidR="00D763F4">
        <w:trPr>
          <w:trHeight w:val="599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教研室年度考评（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1-4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年度质量工程项目任务书填报及预算编制（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1-4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599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学期初学生教务系统注册（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1-2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D763F4">
        <w:trPr>
          <w:trHeight w:val="599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实验室年度考评（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1-4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届师范生春学期教育实习工作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安排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年度高校教学实验室安全工作报告报送。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D763F4">
        <w:trPr>
          <w:trHeight w:val="599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年对口升本、普通专升本招生章程制定。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D763F4">
        <w:trPr>
          <w:trHeight w:val="599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/>
                <w:kern w:val="0"/>
                <w:sz w:val="24"/>
                <w:szCs w:val="24"/>
              </w:rPr>
              <w:t>022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年教师培养培训基地建设。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教师能力</w:t>
            </w:r>
          </w:p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发展中心</w:t>
            </w:r>
          </w:p>
        </w:tc>
      </w:tr>
      <w:tr w:rsidR="00D763F4">
        <w:trPr>
          <w:trHeight w:val="599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tabs>
                <w:tab w:val="left" w:pos="312"/>
              </w:tabs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《大学生创新创业训练计划管理办法》修订工作（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1-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662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tabs>
                <w:tab w:val="left" w:pos="312"/>
              </w:tabs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6B747F"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2023</w:t>
            </w:r>
            <w:r w:rsidRPr="006B747F">
              <w:rPr>
                <w:rFonts w:ascii="方正仿宋_GBK" w:eastAsia="方正仿宋_GBK" w:hint="eastAsia"/>
                <w:kern w:val="0"/>
                <w:sz w:val="24"/>
                <w:szCs w:val="24"/>
              </w:rPr>
              <w:t>届毕业生</w:t>
            </w:r>
            <w:r w:rsidRPr="006B747F">
              <w:rPr>
                <w:rFonts w:ascii="方正仿宋_GBK" w:eastAsia="方正仿宋_GBK" w:hint="eastAsia"/>
                <w:kern w:val="0"/>
                <w:sz w:val="24"/>
                <w:szCs w:val="24"/>
              </w:rPr>
              <w:t>图像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采集招标工作；</w:t>
            </w:r>
          </w:p>
          <w:p w:rsidR="00D763F4" w:rsidRDefault="00961381">
            <w:pPr>
              <w:widowControl/>
              <w:tabs>
                <w:tab w:val="left" w:pos="312"/>
              </w:tabs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毕业证、学位证封皮内芯招标工作（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2-4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学籍科</w:t>
            </w:r>
          </w:p>
        </w:tc>
      </w:tr>
      <w:tr w:rsidR="00D763F4">
        <w:trPr>
          <w:trHeight w:val="50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校内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第二次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专业预警与退出审核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2-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D763F4">
        <w:trPr>
          <w:trHeight w:val="60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Pr="006B747F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6B747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 w:rsidRPr="006B747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届毕业论文</w:t>
            </w:r>
            <w:r w:rsidR="006B747F" w:rsidRPr="006B747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开题报告检查</w:t>
            </w:r>
            <w:r w:rsidRPr="006B747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核发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年度大学生“互联网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+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”创新创业大赛奖励。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.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D763F4">
        <w:trPr>
          <w:trHeight w:val="529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60" w:lineRule="exac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推进第二届安徽省高校教师教学创新大赛备赛工作。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教师能力</w:t>
            </w:r>
          </w:p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发展中心</w:t>
            </w:r>
          </w:p>
        </w:tc>
      </w:tr>
      <w:tr w:rsidR="00D763F4">
        <w:trPr>
          <w:trHeight w:val="518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B43194" w:rsidRDefault="00961381" w:rsidP="00B43194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学期初补（缓）考工作（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2-4</w:t>
            </w:r>
            <w:r w:rsid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周）；</w:t>
            </w:r>
          </w:p>
          <w:p w:rsidR="00D763F4" w:rsidRDefault="00B43194" w:rsidP="00B43194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学生重修安排</w:t>
            </w:r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方正仿宋_GBK" w:eastAsia="方正仿宋_GBK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D763F4">
        <w:trPr>
          <w:trHeight w:val="84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年度省级质量工程项目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检查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验收（含校级课程类项目）（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2-9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548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Pr="00B4319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43194">
              <w:rPr>
                <w:rFonts w:ascii="方正仿宋_GBK" w:eastAsia="方正仿宋_GBK" w:hint="eastAsia"/>
                <w:kern w:val="0"/>
                <w:sz w:val="24"/>
                <w:szCs w:val="24"/>
              </w:rPr>
              <w:t>大学英语四、六级考试报名（</w:t>
            </w:r>
            <w:r w:rsidRPr="00B43194">
              <w:rPr>
                <w:rFonts w:ascii="方正仿宋_GBK" w:eastAsia="方正仿宋_GBK" w:hint="eastAsia"/>
                <w:kern w:val="0"/>
                <w:sz w:val="24"/>
                <w:szCs w:val="24"/>
              </w:rPr>
              <w:t>3-4</w:t>
            </w:r>
            <w:r w:rsidRPr="00B43194"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周，具体以教育厅通知为准）。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D763F4">
        <w:trPr>
          <w:trHeight w:val="548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Pr="00B4319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创新创业</w:t>
            </w:r>
            <w:proofErr w:type="gramStart"/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课程思政示范</w:t>
            </w:r>
            <w:proofErr w:type="gramEnd"/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课程建设工作（</w:t>
            </w:r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3-15</w:t>
            </w:r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Pr="00B43194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55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 w:rsidP="006B747F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校内公选课开设（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3-</w:t>
            </w:r>
            <w:r w:rsidRPr="006B747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  <w:r w:rsidRPr="006B747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</w:t>
            </w:r>
            <w:r w:rsidRPr="006B747F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D763F4">
        <w:trPr>
          <w:trHeight w:val="55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国家级教学成果奖培育与申报工作（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3-20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工程教育专业认证和师范类专业认证工作（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3-20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64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毕业班学生成绩梳理（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3-4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高等学校学生数据核准和补录。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D763F4">
        <w:trPr>
          <w:trHeight w:val="521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年度学科和技能竞赛获奖情况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统计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年度学科和技能竞赛项目立项工作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1+X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证书试点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高校建设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工作推进。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D763F4">
        <w:trPr>
          <w:trHeight w:val="554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年对口招生、专升本招生考试及录取工作（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4-10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D763F4">
        <w:trPr>
          <w:trHeight w:val="49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年度大学生创新创业训练计划项目申报（具体以教育厅通知为准）（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4-6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周）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157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年全国计算机等级考试；</w:t>
            </w:r>
          </w:p>
          <w:p w:rsidR="00D763F4" w:rsidRDefault="00961381" w:rsidP="00B43194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艺术教育俱乐部课程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开设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相关工作（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4-6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D763F4">
        <w:trPr>
          <w:trHeight w:val="9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启动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级人才培养方案修订工作（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4-20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544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年度中青年教师社会实践锻炼中期检查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；</w:t>
            </w:r>
          </w:p>
          <w:p w:rsidR="00D763F4" w:rsidRDefault="00961381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学期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教学沙龙工作安排。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教师能力</w:t>
            </w:r>
          </w:p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发展中心</w:t>
            </w:r>
          </w:p>
        </w:tc>
      </w:tr>
      <w:tr w:rsidR="00D763F4">
        <w:trPr>
          <w:trHeight w:val="458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ind w:firstLineChars="100" w:firstLine="24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21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27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考研、考公务员、考教师资格证等学生学籍、成绩审核。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D763F4">
        <w:trPr>
          <w:trHeight w:val="458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ind w:firstLineChars="100" w:firstLine="240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第三批“双万计划”一流课程培育与申报工作（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5-20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 w:rsidTr="00B43194">
        <w:trPr>
          <w:trHeight w:val="45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网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络公选课相关工作（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5-8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D763F4">
        <w:trPr>
          <w:trHeight w:val="531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级《创新创业教育概论》课程教学工作（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5-13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608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学生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毕业论文（设计）中期检查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；</w:t>
            </w:r>
          </w:p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开展学科和技能竞赛工作研讨会。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D763F4">
        <w:trPr>
          <w:trHeight w:val="600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先行高校、区块链技术推广分中心、“双基”建设示范校等项目建设工作推进（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6-20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60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专创融合</w:t>
            </w:r>
            <w:proofErr w:type="gramEnd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课程建设工作（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6-9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60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学业成绩管理（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6-8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周）；学业预警。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学籍科</w:t>
            </w:r>
          </w:p>
        </w:tc>
      </w:tr>
      <w:tr w:rsidR="00D763F4">
        <w:trPr>
          <w:trHeight w:val="498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????_GBK" w:hint="eastAsia"/>
                <w:kern w:val="0"/>
                <w:sz w:val="24"/>
                <w:szCs w:val="24"/>
              </w:rPr>
              <w:t>10</w:t>
            </w: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推进课程思政工作，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开展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示范观摩课。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教师能力</w:t>
            </w:r>
          </w:p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发展中心</w:t>
            </w:r>
          </w:p>
        </w:tc>
      </w:tr>
      <w:tr w:rsidR="00D763F4">
        <w:trPr>
          <w:trHeight w:val="498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????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年新专业申报（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7-20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473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新文科与新工科建设工作推进（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8-20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500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年新建实验室建设工作推进。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D763F4">
        <w:trPr>
          <w:trHeight w:val="528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期中教学检查（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—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D763F4">
        <w:trPr>
          <w:trHeight w:val="571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届毕业生毕业资格、学位授予资格审核（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9-16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D763F4">
        <w:trPr>
          <w:trHeight w:val="571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年普招招生计划编制及招生章程制定。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D763F4">
        <w:trPr>
          <w:trHeight w:val="491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大学生创新创业年会参会项目遴选与报送（具体以教育厅通知为准）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455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届毕业生学籍信息核对。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D763F4">
        <w:trPr>
          <w:trHeight w:val="45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届毕业生毕业论文（设计）抽查工作。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D763F4">
        <w:trPr>
          <w:trHeight w:val="45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创新创业教育培训工作（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10-11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45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年度国家教育行政学院专题网络培训。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教师能力</w:t>
            </w:r>
          </w:p>
          <w:p w:rsidR="00D763F4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发展中心</w:t>
            </w:r>
          </w:p>
        </w:tc>
      </w:tr>
      <w:tr w:rsidR="00D763F4">
        <w:trPr>
          <w:trHeight w:val="455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期中听课信息汇总及反馈。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D763F4">
        <w:trPr>
          <w:trHeight w:val="452"/>
          <w:jc w:val="center"/>
        </w:trPr>
        <w:tc>
          <w:tcPr>
            <w:tcW w:w="959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74" w:type="dxa"/>
            <w:vMerge w:val="restart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年运动训练专业录取。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D763F4">
        <w:trPr>
          <w:trHeight w:val="452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国家级、省级一流专业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建设中期检查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11-20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D763F4">
        <w:trPr>
          <w:trHeight w:val="452"/>
          <w:jc w:val="center"/>
        </w:trPr>
        <w:tc>
          <w:tcPr>
            <w:tcW w:w="959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D763F4" w:rsidRDefault="00D763F4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实验教学与实验室安全专项检查。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D763F4">
        <w:trPr>
          <w:trHeight w:val="437"/>
          <w:jc w:val="center"/>
        </w:trPr>
        <w:tc>
          <w:tcPr>
            <w:tcW w:w="959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74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创新创业教育基地建设工作（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12-14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周）。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创新创业学院</w:t>
            </w:r>
          </w:p>
        </w:tc>
      </w:tr>
      <w:tr w:rsidR="00D763F4">
        <w:trPr>
          <w:trHeight w:val="555"/>
          <w:jc w:val="center"/>
        </w:trPr>
        <w:tc>
          <w:tcPr>
            <w:tcW w:w="959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74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日至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22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751" w:type="dxa"/>
            <w:vAlign w:val="center"/>
          </w:tcPr>
          <w:p w:rsidR="00D763F4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一流课程建设中期检查及验收工作。</w:t>
            </w:r>
          </w:p>
        </w:tc>
        <w:tc>
          <w:tcPr>
            <w:tcW w:w="1700" w:type="dxa"/>
            <w:vAlign w:val="center"/>
          </w:tcPr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质检科</w:t>
            </w:r>
          </w:p>
          <w:p w:rsidR="00D763F4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961381">
        <w:trPr>
          <w:trHeight w:val="540"/>
          <w:jc w:val="center"/>
        </w:trPr>
        <w:tc>
          <w:tcPr>
            <w:tcW w:w="959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74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5月23日至5月29日</w:t>
            </w:r>
          </w:p>
        </w:tc>
        <w:tc>
          <w:tcPr>
            <w:tcW w:w="7751" w:type="dxa"/>
            <w:vAlign w:val="center"/>
          </w:tcPr>
          <w:p w:rsidR="00961381" w:rsidRDefault="00961381" w:rsidP="005771F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秋</w:t>
            </w: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学期教材选用工作。</w:t>
            </w:r>
          </w:p>
        </w:tc>
        <w:tc>
          <w:tcPr>
            <w:tcW w:w="1700" w:type="dxa"/>
            <w:vAlign w:val="center"/>
          </w:tcPr>
          <w:p w:rsidR="00961381" w:rsidRDefault="00961381" w:rsidP="005771F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961381">
        <w:trPr>
          <w:trHeight w:val="540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质量工程项目管理制度修订（14-20周）。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961381">
        <w:trPr>
          <w:trHeight w:val="550"/>
          <w:jc w:val="center"/>
        </w:trPr>
        <w:tc>
          <w:tcPr>
            <w:tcW w:w="959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74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5月30日至6月5日</w:t>
            </w: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年度学士学位授权专业申报（15-20周）。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学籍科</w:t>
            </w:r>
          </w:p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961381">
        <w:trPr>
          <w:trHeight w:val="550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2022年度大学生创新创业训练计划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项目结项验收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（15-18周）。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  <w:t>创新创业学院</w:t>
            </w:r>
          </w:p>
        </w:tc>
      </w:tr>
      <w:tr w:rsidR="00961381">
        <w:trPr>
          <w:trHeight w:val="550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2022届师范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生教育</w:t>
            </w:r>
            <w:proofErr w:type="gramEnd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实习工作总结。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961381">
        <w:trPr>
          <w:trHeight w:val="480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期末考试相关工作安排（15-20周）。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961381">
        <w:trPr>
          <w:trHeight w:val="546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2021级学生辅修双学位报名、审核（15-17周）；</w:t>
            </w:r>
          </w:p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2022年普招招生宣传（15-18周）。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961381">
        <w:trPr>
          <w:trHeight w:val="565"/>
          <w:jc w:val="center"/>
        </w:trPr>
        <w:tc>
          <w:tcPr>
            <w:tcW w:w="959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74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6月6日至6月12日</w:t>
            </w: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2022届毕业生实习相关材料收集归档；</w:t>
            </w:r>
          </w:p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2022届毕业论文（设计）相关材料收集归档。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961381">
        <w:trPr>
          <w:trHeight w:val="525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2022-2023学年第一学期课程教学任务安排。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961381">
        <w:trPr>
          <w:trHeight w:val="525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学生网上评教（16—17周）。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961381">
        <w:trPr>
          <w:trHeight w:val="525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2022届毕业生毕业、学位授予相关工作（16-18周）。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961381">
        <w:trPr>
          <w:trHeight w:val="525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大学英语四、六级考试。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961381">
        <w:trPr>
          <w:trHeight w:val="583"/>
          <w:jc w:val="center"/>
        </w:trPr>
        <w:tc>
          <w:tcPr>
            <w:tcW w:w="959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74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6月13日至6月19日</w:t>
            </w: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2021-2022学年度第二学期实验教学材料报送。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实践科</w:t>
            </w:r>
            <w:proofErr w:type="gramEnd"/>
          </w:p>
        </w:tc>
      </w:tr>
      <w:tr w:rsidR="00961381">
        <w:trPr>
          <w:trHeight w:val="555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60" w:lineRule="exac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新入职教师培训工作安排。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教师能力</w:t>
            </w:r>
          </w:p>
          <w:p w:rsidR="00961381" w:rsidRDefault="00961381">
            <w:pPr>
              <w:widowControl/>
              <w:spacing w:line="46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发展中心</w:t>
            </w:r>
          </w:p>
        </w:tc>
      </w:tr>
      <w:tr w:rsidR="00961381">
        <w:trPr>
          <w:trHeight w:val="510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2022—2023学年度第一学期课表编排。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  <w:tr w:rsidR="00961381">
        <w:trPr>
          <w:trHeight w:val="510"/>
          <w:jc w:val="center"/>
        </w:trPr>
        <w:tc>
          <w:tcPr>
            <w:tcW w:w="959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74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6月20日至6月26日</w:t>
            </w: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2022届毕业生成绩总表报送。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961381">
        <w:trPr>
          <w:trHeight w:val="375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期末考试（18-20周）。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961381">
        <w:trPr>
          <w:trHeight w:val="516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学期及学年度教师教学质量考核。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质检科</w:t>
            </w:r>
          </w:p>
        </w:tc>
      </w:tr>
      <w:tr w:rsidR="00961381">
        <w:trPr>
          <w:trHeight w:val="533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专业认证阶段总结与推进工作。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教研科</w:t>
            </w:r>
            <w:proofErr w:type="gramEnd"/>
          </w:p>
        </w:tc>
      </w:tr>
      <w:tr w:rsidR="00961381">
        <w:trPr>
          <w:trHeight w:val="534"/>
          <w:jc w:val="center"/>
        </w:trPr>
        <w:tc>
          <w:tcPr>
            <w:tcW w:w="959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74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6月27日至7月3日</w:t>
            </w: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2022年网上招生录取工作安排。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招生考试中心</w:t>
            </w:r>
          </w:p>
        </w:tc>
      </w:tr>
      <w:tr w:rsidR="00961381">
        <w:trPr>
          <w:trHeight w:val="90"/>
          <w:jc w:val="center"/>
        </w:trPr>
        <w:tc>
          <w:tcPr>
            <w:tcW w:w="959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74" w:type="dxa"/>
            <w:vMerge w:val="restart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7月4日至7月10日</w:t>
            </w: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期末教学检查。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质检科</w:t>
            </w:r>
          </w:p>
        </w:tc>
      </w:tr>
      <w:tr w:rsidR="00961381">
        <w:trPr>
          <w:trHeight w:val="446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期末成绩录入及管理。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学籍科</w:t>
            </w:r>
          </w:p>
        </w:tc>
      </w:tr>
      <w:tr w:rsidR="00961381">
        <w:trPr>
          <w:trHeight w:val="579"/>
          <w:jc w:val="center"/>
        </w:trPr>
        <w:tc>
          <w:tcPr>
            <w:tcW w:w="959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4" w:type="dxa"/>
            <w:vMerge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1" w:type="dxa"/>
            <w:vAlign w:val="center"/>
          </w:tcPr>
          <w:p w:rsidR="00961381" w:rsidRDefault="00961381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学期教学工作量核算。</w:t>
            </w:r>
          </w:p>
        </w:tc>
        <w:tc>
          <w:tcPr>
            <w:tcW w:w="1700" w:type="dxa"/>
            <w:vAlign w:val="center"/>
          </w:tcPr>
          <w:p w:rsidR="00961381" w:rsidRDefault="00961381">
            <w:pPr>
              <w:widowControl/>
              <w:spacing w:line="440" w:lineRule="exact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kern w:val="0"/>
                <w:sz w:val="24"/>
                <w:szCs w:val="24"/>
              </w:rPr>
              <w:t>教务科</w:t>
            </w:r>
          </w:p>
        </w:tc>
      </w:tr>
    </w:tbl>
    <w:p w:rsidR="00D763F4" w:rsidRDefault="00961381">
      <w:pPr>
        <w:spacing w:line="600" w:lineRule="exact"/>
        <w:ind w:firstLineChars="200" w:firstLine="480"/>
        <w:rPr>
          <w:rFonts w:ascii="方正仿宋_GBK" w:eastAsia="方正仿宋_GBK"/>
        </w:rPr>
      </w:pPr>
      <w:r>
        <w:rPr>
          <w:rFonts w:ascii="方正仿宋_GBK" w:eastAsia="方正仿宋_GBK" w:hAnsi="宋体" w:hint="eastAsia"/>
          <w:kern w:val="0"/>
          <w:sz w:val="24"/>
          <w:szCs w:val="24"/>
        </w:rPr>
        <w:t>备注：未列入教学工作安排的学科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和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技能竞赛、各类考试等工作</w:t>
      </w:r>
      <w:r>
        <w:rPr>
          <w:rFonts w:ascii="方正仿宋_GBK" w:eastAsia="方正仿宋_GBK" w:hAnsi="宋体" w:cs="宋体" w:hint="eastAsia"/>
          <w:kern w:val="0"/>
          <w:sz w:val="24"/>
          <w:szCs w:val="24"/>
        </w:rPr>
        <w:t>，</w:t>
      </w:r>
      <w:r>
        <w:rPr>
          <w:rFonts w:ascii="方正仿宋_GBK" w:eastAsia="方正仿宋_GBK" w:hAnsi="宋体" w:hint="eastAsia"/>
          <w:kern w:val="0"/>
          <w:sz w:val="24"/>
          <w:szCs w:val="24"/>
        </w:rPr>
        <w:t>按国家、省相关通知要求执行。</w:t>
      </w:r>
    </w:p>
    <w:sectPr w:rsidR="00D763F4">
      <w:pgSz w:w="16838" w:h="11906" w:orient="landscape"/>
      <w:pgMar w:top="1418" w:right="1985" w:bottom="1134" w:left="198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  <w:embedRegular r:id="rId1" w:subsetted="1" w:fontKey="{CED117FC-5647-434A-B0BA-C1FEB8E07B6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  <w:embedRegular r:id="rId2" w:subsetted="1" w:fontKey="{D153257B-B20D-49DC-9E45-991BF6347EE5}"/>
  </w:font>
  <w:font w:name="????_GBK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bordersDoNotSurroundHeader/>
  <w:bordersDoNotSurroundFooter/>
  <w:gutterAtTop/>
  <w:proofState w:spelling="clean"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3C"/>
    <w:rsid w:val="000140CC"/>
    <w:rsid w:val="000204C5"/>
    <w:rsid w:val="00022E6B"/>
    <w:rsid w:val="00023084"/>
    <w:rsid w:val="00030FB0"/>
    <w:rsid w:val="00056BC5"/>
    <w:rsid w:val="00056C4D"/>
    <w:rsid w:val="0005739E"/>
    <w:rsid w:val="00060CE5"/>
    <w:rsid w:val="00072D3F"/>
    <w:rsid w:val="00080BE9"/>
    <w:rsid w:val="00082A0F"/>
    <w:rsid w:val="00096FAD"/>
    <w:rsid w:val="000979EB"/>
    <w:rsid w:val="000A2C6A"/>
    <w:rsid w:val="000A4CB3"/>
    <w:rsid w:val="000A572E"/>
    <w:rsid w:val="000B2F8E"/>
    <w:rsid w:val="000B6D83"/>
    <w:rsid w:val="000C6A5B"/>
    <w:rsid w:val="000D0047"/>
    <w:rsid w:val="000D23B6"/>
    <w:rsid w:val="000E4708"/>
    <w:rsid w:val="000E5C70"/>
    <w:rsid w:val="000F273F"/>
    <w:rsid w:val="000F2F24"/>
    <w:rsid w:val="000F3D82"/>
    <w:rsid w:val="000F4DC6"/>
    <w:rsid w:val="00104569"/>
    <w:rsid w:val="00111409"/>
    <w:rsid w:val="00117327"/>
    <w:rsid w:val="001213F3"/>
    <w:rsid w:val="001379AD"/>
    <w:rsid w:val="00140FA0"/>
    <w:rsid w:val="00142AF1"/>
    <w:rsid w:val="00144238"/>
    <w:rsid w:val="001459E3"/>
    <w:rsid w:val="0015764B"/>
    <w:rsid w:val="0017199F"/>
    <w:rsid w:val="00172A27"/>
    <w:rsid w:val="001765BF"/>
    <w:rsid w:val="0019301B"/>
    <w:rsid w:val="001957C8"/>
    <w:rsid w:val="0019638D"/>
    <w:rsid w:val="001A0604"/>
    <w:rsid w:val="001A0951"/>
    <w:rsid w:val="001A0B07"/>
    <w:rsid w:val="001A2450"/>
    <w:rsid w:val="001C04A8"/>
    <w:rsid w:val="001C08B3"/>
    <w:rsid w:val="001C2990"/>
    <w:rsid w:val="001C524B"/>
    <w:rsid w:val="001D0CA2"/>
    <w:rsid w:val="001D1C9B"/>
    <w:rsid w:val="001D2B62"/>
    <w:rsid w:val="001D61B0"/>
    <w:rsid w:val="001E6F75"/>
    <w:rsid w:val="001E701A"/>
    <w:rsid w:val="001F23E8"/>
    <w:rsid w:val="0020552F"/>
    <w:rsid w:val="00206C58"/>
    <w:rsid w:val="002079BD"/>
    <w:rsid w:val="00210474"/>
    <w:rsid w:val="00214281"/>
    <w:rsid w:val="00215A23"/>
    <w:rsid w:val="00217F09"/>
    <w:rsid w:val="0022380A"/>
    <w:rsid w:val="00226BC8"/>
    <w:rsid w:val="002317C6"/>
    <w:rsid w:val="0023795E"/>
    <w:rsid w:val="00244837"/>
    <w:rsid w:val="00247166"/>
    <w:rsid w:val="00264D91"/>
    <w:rsid w:val="002721AD"/>
    <w:rsid w:val="002727D7"/>
    <w:rsid w:val="00273F9F"/>
    <w:rsid w:val="0028384C"/>
    <w:rsid w:val="002915F8"/>
    <w:rsid w:val="00291A79"/>
    <w:rsid w:val="002A1C15"/>
    <w:rsid w:val="002A5A1E"/>
    <w:rsid w:val="002B13AD"/>
    <w:rsid w:val="002B6F68"/>
    <w:rsid w:val="002B74B6"/>
    <w:rsid w:val="002C07FC"/>
    <w:rsid w:val="002C30DD"/>
    <w:rsid w:val="002C6927"/>
    <w:rsid w:val="002D10AC"/>
    <w:rsid w:val="002E1F98"/>
    <w:rsid w:val="002E2F4E"/>
    <w:rsid w:val="002E5232"/>
    <w:rsid w:val="002F6F9A"/>
    <w:rsid w:val="002F6F9E"/>
    <w:rsid w:val="003104F2"/>
    <w:rsid w:val="003125A9"/>
    <w:rsid w:val="003152C6"/>
    <w:rsid w:val="00322F35"/>
    <w:rsid w:val="00322FAB"/>
    <w:rsid w:val="0033145F"/>
    <w:rsid w:val="00332E85"/>
    <w:rsid w:val="00340D11"/>
    <w:rsid w:val="0034306C"/>
    <w:rsid w:val="003477B7"/>
    <w:rsid w:val="00347B47"/>
    <w:rsid w:val="00355D34"/>
    <w:rsid w:val="0035662F"/>
    <w:rsid w:val="003622AC"/>
    <w:rsid w:val="00366DEB"/>
    <w:rsid w:val="003672F9"/>
    <w:rsid w:val="0037531B"/>
    <w:rsid w:val="00380C5D"/>
    <w:rsid w:val="00387112"/>
    <w:rsid w:val="0039290D"/>
    <w:rsid w:val="00394542"/>
    <w:rsid w:val="00395251"/>
    <w:rsid w:val="00396D7D"/>
    <w:rsid w:val="003A248B"/>
    <w:rsid w:val="003A2977"/>
    <w:rsid w:val="003C09CB"/>
    <w:rsid w:val="003C27D3"/>
    <w:rsid w:val="003C4EE0"/>
    <w:rsid w:val="003D313A"/>
    <w:rsid w:val="003D37C8"/>
    <w:rsid w:val="003D3B44"/>
    <w:rsid w:val="003E302C"/>
    <w:rsid w:val="003F1379"/>
    <w:rsid w:val="00401FC4"/>
    <w:rsid w:val="00411169"/>
    <w:rsid w:val="004275ED"/>
    <w:rsid w:val="004302F3"/>
    <w:rsid w:val="00431FC9"/>
    <w:rsid w:val="00442AF3"/>
    <w:rsid w:val="00446203"/>
    <w:rsid w:val="0045391C"/>
    <w:rsid w:val="004559CD"/>
    <w:rsid w:val="004562F4"/>
    <w:rsid w:val="004574E5"/>
    <w:rsid w:val="00467094"/>
    <w:rsid w:val="00470BE4"/>
    <w:rsid w:val="0048691A"/>
    <w:rsid w:val="004879FD"/>
    <w:rsid w:val="004B0928"/>
    <w:rsid w:val="004B0DC3"/>
    <w:rsid w:val="004B5A92"/>
    <w:rsid w:val="004B6C97"/>
    <w:rsid w:val="004C0E64"/>
    <w:rsid w:val="004C2F3D"/>
    <w:rsid w:val="004C6574"/>
    <w:rsid w:val="004D16A8"/>
    <w:rsid w:val="004D691D"/>
    <w:rsid w:val="004E51B8"/>
    <w:rsid w:val="004E54C0"/>
    <w:rsid w:val="004F3696"/>
    <w:rsid w:val="004F7D67"/>
    <w:rsid w:val="005132C9"/>
    <w:rsid w:val="00520F03"/>
    <w:rsid w:val="00521678"/>
    <w:rsid w:val="0052225E"/>
    <w:rsid w:val="005404B4"/>
    <w:rsid w:val="00542A73"/>
    <w:rsid w:val="00553282"/>
    <w:rsid w:val="00553C38"/>
    <w:rsid w:val="00554213"/>
    <w:rsid w:val="0055485E"/>
    <w:rsid w:val="0055574C"/>
    <w:rsid w:val="00560D77"/>
    <w:rsid w:val="0056100F"/>
    <w:rsid w:val="0056472A"/>
    <w:rsid w:val="0057375D"/>
    <w:rsid w:val="00577495"/>
    <w:rsid w:val="00582232"/>
    <w:rsid w:val="00582D10"/>
    <w:rsid w:val="0058378C"/>
    <w:rsid w:val="005A4B79"/>
    <w:rsid w:val="005A6A93"/>
    <w:rsid w:val="005B44C9"/>
    <w:rsid w:val="005B697B"/>
    <w:rsid w:val="005C11A1"/>
    <w:rsid w:val="005C30F4"/>
    <w:rsid w:val="005C7A05"/>
    <w:rsid w:val="005D2AA4"/>
    <w:rsid w:val="005E1B8C"/>
    <w:rsid w:val="005E1ED0"/>
    <w:rsid w:val="005E2EEA"/>
    <w:rsid w:val="005E407D"/>
    <w:rsid w:val="005F2E7F"/>
    <w:rsid w:val="005F4BB9"/>
    <w:rsid w:val="005F5EF8"/>
    <w:rsid w:val="005F6910"/>
    <w:rsid w:val="006058AA"/>
    <w:rsid w:val="00634222"/>
    <w:rsid w:val="00635E4B"/>
    <w:rsid w:val="00636787"/>
    <w:rsid w:val="006401F1"/>
    <w:rsid w:val="0064399C"/>
    <w:rsid w:val="00657A22"/>
    <w:rsid w:val="00663763"/>
    <w:rsid w:val="00666B26"/>
    <w:rsid w:val="00670917"/>
    <w:rsid w:val="006738F4"/>
    <w:rsid w:val="006773D1"/>
    <w:rsid w:val="00687485"/>
    <w:rsid w:val="00691F48"/>
    <w:rsid w:val="00695B91"/>
    <w:rsid w:val="006A0C55"/>
    <w:rsid w:val="006A5398"/>
    <w:rsid w:val="006A6A42"/>
    <w:rsid w:val="006B0C41"/>
    <w:rsid w:val="006B0CC8"/>
    <w:rsid w:val="006B17A0"/>
    <w:rsid w:val="006B5FB7"/>
    <w:rsid w:val="006B6C44"/>
    <w:rsid w:val="006B70BA"/>
    <w:rsid w:val="006B747F"/>
    <w:rsid w:val="006C0D60"/>
    <w:rsid w:val="006C2CEB"/>
    <w:rsid w:val="006D1D34"/>
    <w:rsid w:val="006E690B"/>
    <w:rsid w:val="006E712E"/>
    <w:rsid w:val="006F007B"/>
    <w:rsid w:val="006F0609"/>
    <w:rsid w:val="006F2204"/>
    <w:rsid w:val="006F5F34"/>
    <w:rsid w:val="00702B4A"/>
    <w:rsid w:val="007152DD"/>
    <w:rsid w:val="007264CF"/>
    <w:rsid w:val="00726F0F"/>
    <w:rsid w:val="00740FEE"/>
    <w:rsid w:val="007511EF"/>
    <w:rsid w:val="00756994"/>
    <w:rsid w:val="00757DB0"/>
    <w:rsid w:val="007605F2"/>
    <w:rsid w:val="00765032"/>
    <w:rsid w:val="0076543F"/>
    <w:rsid w:val="0077568B"/>
    <w:rsid w:val="00775B1D"/>
    <w:rsid w:val="00775FA9"/>
    <w:rsid w:val="007763F5"/>
    <w:rsid w:val="00783355"/>
    <w:rsid w:val="007905D5"/>
    <w:rsid w:val="00792770"/>
    <w:rsid w:val="00796EEC"/>
    <w:rsid w:val="007A3A04"/>
    <w:rsid w:val="007A3B5A"/>
    <w:rsid w:val="007A57C7"/>
    <w:rsid w:val="007B069C"/>
    <w:rsid w:val="007B2E06"/>
    <w:rsid w:val="007B7D40"/>
    <w:rsid w:val="007C2C5B"/>
    <w:rsid w:val="007D6336"/>
    <w:rsid w:val="007D6436"/>
    <w:rsid w:val="007E431C"/>
    <w:rsid w:val="007F2C46"/>
    <w:rsid w:val="007F3741"/>
    <w:rsid w:val="00801DF6"/>
    <w:rsid w:val="008045C0"/>
    <w:rsid w:val="00805E3B"/>
    <w:rsid w:val="00812B05"/>
    <w:rsid w:val="008260EB"/>
    <w:rsid w:val="0083345B"/>
    <w:rsid w:val="00834E79"/>
    <w:rsid w:val="00835263"/>
    <w:rsid w:val="00835F69"/>
    <w:rsid w:val="00837926"/>
    <w:rsid w:val="00844263"/>
    <w:rsid w:val="008502C7"/>
    <w:rsid w:val="00851BE0"/>
    <w:rsid w:val="0085530F"/>
    <w:rsid w:val="00866C97"/>
    <w:rsid w:val="00867FF5"/>
    <w:rsid w:val="00873242"/>
    <w:rsid w:val="00876FF6"/>
    <w:rsid w:val="0088038E"/>
    <w:rsid w:val="008929AF"/>
    <w:rsid w:val="00893850"/>
    <w:rsid w:val="008A1EFA"/>
    <w:rsid w:val="008A7BEB"/>
    <w:rsid w:val="008B59BD"/>
    <w:rsid w:val="008B63EF"/>
    <w:rsid w:val="008C1AA8"/>
    <w:rsid w:val="008D2D14"/>
    <w:rsid w:val="008D61A3"/>
    <w:rsid w:val="008E4907"/>
    <w:rsid w:val="008F24AA"/>
    <w:rsid w:val="00905F42"/>
    <w:rsid w:val="00910668"/>
    <w:rsid w:val="0091289C"/>
    <w:rsid w:val="0091449B"/>
    <w:rsid w:val="00924B4E"/>
    <w:rsid w:val="00937573"/>
    <w:rsid w:val="00937E44"/>
    <w:rsid w:val="00942BF1"/>
    <w:rsid w:val="009472AC"/>
    <w:rsid w:val="00950869"/>
    <w:rsid w:val="00951DC4"/>
    <w:rsid w:val="009544CF"/>
    <w:rsid w:val="00956454"/>
    <w:rsid w:val="00961381"/>
    <w:rsid w:val="0096259C"/>
    <w:rsid w:val="00970BF3"/>
    <w:rsid w:val="009730A1"/>
    <w:rsid w:val="00975B86"/>
    <w:rsid w:val="009764E0"/>
    <w:rsid w:val="00984ECF"/>
    <w:rsid w:val="00985A49"/>
    <w:rsid w:val="009A4EB2"/>
    <w:rsid w:val="009A6D47"/>
    <w:rsid w:val="009B66D7"/>
    <w:rsid w:val="009B6A20"/>
    <w:rsid w:val="009C49F5"/>
    <w:rsid w:val="009C5512"/>
    <w:rsid w:val="009C5B2D"/>
    <w:rsid w:val="009D1939"/>
    <w:rsid w:val="009D27DF"/>
    <w:rsid w:val="009E03B3"/>
    <w:rsid w:val="00A049B5"/>
    <w:rsid w:val="00A07DA4"/>
    <w:rsid w:val="00A115D5"/>
    <w:rsid w:val="00A146D2"/>
    <w:rsid w:val="00A2297B"/>
    <w:rsid w:val="00A3190B"/>
    <w:rsid w:val="00A44C5D"/>
    <w:rsid w:val="00A53195"/>
    <w:rsid w:val="00A53731"/>
    <w:rsid w:val="00A56CA1"/>
    <w:rsid w:val="00A57F11"/>
    <w:rsid w:val="00A60B2C"/>
    <w:rsid w:val="00A60CB9"/>
    <w:rsid w:val="00A65041"/>
    <w:rsid w:val="00A70706"/>
    <w:rsid w:val="00A7181A"/>
    <w:rsid w:val="00A73F7A"/>
    <w:rsid w:val="00A90B3C"/>
    <w:rsid w:val="00A922A6"/>
    <w:rsid w:val="00A92F2A"/>
    <w:rsid w:val="00AA024C"/>
    <w:rsid w:val="00AA0A41"/>
    <w:rsid w:val="00AA111A"/>
    <w:rsid w:val="00AA758E"/>
    <w:rsid w:val="00AB4BBC"/>
    <w:rsid w:val="00AC1F9F"/>
    <w:rsid w:val="00AC49D0"/>
    <w:rsid w:val="00AC7326"/>
    <w:rsid w:val="00AD589D"/>
    <w:rsid w:val="00AD6DF0"/>
    <w:rsid w:val="00AE51DE"/>
    <w:rsid w:val="00AF2A97"/>
    <w:rsid w:val="00AF2E2A"/>
    <w:rsid w:val="00AF4500"/>
    <w:rsid w:val="00AF47A0"/>
    <w:rsid w:val="00AF4903"/>
    <w:rsid w:val="00AF5964"/>
    <w:rsid w:val="00B077CF"/>
    <w:rsid w:val="00B13F96"/>
    <w:rsid w:val="00B16608"/>
    <w:rsid w:val="00B2157A"/>
    <w:rsid w:val="00B24688"/>
    <w:rsid w:val="00B2468B"/>
    <w:rsid w:val="00B33226"/>
    <w:rsid w:val="00B33E6D"/>
    <w:rsid w:val="00B43194"/>
    <w:rsid w:val="00B50C44"/>
    <w:rsid w:val="00B63D7C"/>
    <w:rsid w:val="00B66EFC"/>
    <w:rsid w:val="00B758FD"/>
    <w:rsid w:val="00B83BE2"/>
    <w:rsid w:val="00B917A0"/>
    <w:rsid w:val="00B94241"/>
    <w:rsid w:val="00B94692"/>
    <w:rsid w:val="00B96E53"/>
    <w:rsid w:val="00BB79DB"/>
    <w:rsid w:val="00BC5918"/>
    <w:rsid w:val="00BC5C43"/>
    <w:rsid w:val="00BC618F"/>
    <w:rsid w:val="00BE6BB1"/>
    <w:rsid w:val="00BE75E5"/>
    <w:rsid w:val="00C004F2"/>
    <w:rsid w:val="00C02EEA"/>
    <w:rsid w:val="00C03F2B"/>
    <w:rsid w:val="00C07028"/>
    <w:rsid w:val="00C16077"/>
    <w:rsid w:val="00C178F9"/>
    <w:rsid w:val="00C202CE"/>
    <w:rsid w:val="00C21FDB"/>
    <w:rsid w:val="00C32660"/>
    <w:rsid w:val="00C33221"/>
    <w:rsid w:val="00C35B9D"/>
    <w:rsid w:val="00C41824"/>
    <w:rsid w:val="00C41A26"/>
    <w:rsid w:val="00C43E3B"/>
    <w:rsid w:val="00C55966"/>
    <w:rsid w:val="00C55A7D"/>
    <w:rsid w:val="00C578C1"/>
    <w:rsid w:val="00C61004"/>
    <w:rsid w:val="00C6171E"/>
    <w:rsid w:val="00C65C95"/>
    <w:rsid w:val="00C76733"/>
    <w:rsid w:val="00C821C4"/>
    <w:rsid w:val="00C82CAE"/>
    <w:rsid w:val="00C832CF"/>
    <w:rsid w:val="00C848D4"/>
    <w:rsid w:val="00C86E58"/>
    <w:rsid w:val="00CA4524"/>
    <w:rsid w:val="00CA5BE9"/>
    <w:rsid w:val="00CB12E0"/>
    <w:rsid w:val="00CB54AC"/>
    <w:rsid w:val="00CB7EA5"/>
    <w:rsid w:val="00CC108E"/>
    <w:rsid w:val="00CC35BE"/>
    <w:rsid w:val="00CD498D"/>
    <w:rsid w:val="00CD66D4"/>
    <w:rsid w:val="00CE58DE"/>
    <w:rsid w:val="00CF0D1A"/>
    <w:rsid w:val="00D1061A"/>
    <w:rsid w:val="00D20929"/>
    <w:rsid w:val="00D21721"/>
    <w:rsid w:val="00D32427"/>
    <w:rsid w:val="00D3462D"/>
    <w:rsid w:val="00D35219"/>
    <w:rsid w:val="00D40E16"/>
    <w:rsid w:val="00D428ED"/>
    <w:rsid w:val="00D43DC5"/>
    <w:rsid w:val="00D43F72"/>
    <w:rsid w:val="00D47268"/>
    <w:rsid w:val="00D62A4D"/>
    <w:rsid w:val="00D650A2"/>
    <w:rsid w:val="00D66006"/>
    <w:rsid w:val="00D67684"/>
    <w:rsid w:val="00D763F4"/>
    <w:rsid w:val="00D83594"/>
    <w:rsid w:val="00D83718"/>
    <w:rsid w:val="00D9095E"/>
    <w:rsid w:val="00D91EFC"/>
    <w:rsid w:val="00DA4925"/>
    <w:rsid w:val="00DA6863"/>
    <w:rsid w:val="00DA7977"/>
    <w:rsid w:val="00DA7FBB"/>
    <w:rsid w:val="00DB26C5"/>
    <w:rsid w:val="00DC39D8"/>
    <w:rsid w:val="00DC5F87"/>
    <w:rsid w:val="00DC6B36"/>
    <w:rsid w:val="00DC6F7B"/>
    <w:rsid w:val="00DC749C"/>
    <w:rsid w:val="00DD3492"/>
    <w:rsid w:val="00DE3EB0"/>
    <w:rsid w:val="00E05A6F"/>
    <w:rsid w:val="00E06322"/>
    <w:rsid w:val="00E108FA"/>
    <w:rsid w:val="00E214E6"/>
    <w:rsid w:val="00E25407"/>
    <w:rsid w:val="00E25B37"/>
    <w:rsid w:val="00E32129"/>
    <w:rsid w:val="00E364C2"/>
    <w:rsid w:val="00E40EC7"/>
    <w:rsid w:val="00E4364C"/>
    <w:rsid w:val="00E4408D"/>
    <w:rsid w:val="00E52401"/>
    <w:rsid w:val="00E544BE"/>
    <w:rsid w:val="00E556EE"/>
    <w:rsid w:val="00E61387"/>
    <w:rsid w:val="00E63707"/>
    <w:rsid w:val="00E65B7C"/>
    <w:rsid w:val="00E6637E"/>
    <w:rsid w:val="00E72A20"/>
    <w:rsid w:val="00E77166"/>
    <w:rsid w:val="00E82FAB"/>
    <w:rsid w:val="00E861E3"/>
    <w:rsid w:val="00E91D81"/>
    <w:rsid w:val="00EA360C"/>
    <w:rsid w:val="00EB0C33"/>
    <w:rsid w:val="00ED19E6"/>
    <w:rsid w:val="00ED304F"/>
    <w:rsid w:val="00EE460C"/>
    <w:rsid w:val="00EF02EA"/>
    <w:rsid w:val="00EF0D3B"/>
    <w:rsid w:val="00EF139E"/>
    <w:rsid w:val="00EF448F"/>
    <w:rsid w:val="00F07103"/>
    <w:rsid w:val="00F07F43"/>
    <w:rsid w:val="00F141B5"/>
    <w:rsid w:val="00F25794"/>
    <w:rsid w:val="00F320B9"/>
    <w:rsid w:val="00F33F9C"/>
    <w:rsid w:val="00F47DFE"/>
    <w:rsid w:val="00F519A2"/>
    <w:rsid w:val="00F5241C"/>
    <w:rsid w:val="00F54055"/>
    <w:rsid w:val="00F5543D"/>
    <w:rsid w:val="00F72C15"/>
    <w:rsid w:val="00F81C45"/>
    <w:rsid w:val="00F86595"/>
    <w:rsid w:val="00F90158"/>
    <w:rsid w:val="00F929C9"/>
    <w:rsid w:val="00F9351F"/>
    <w:rsid w:val="00F9400D"/>
    <w:rsid w:val="00F950D3"/>
    <w:rsid w:val="00FA1B5D"/>
    <w:rsid w:val="00FB258A"/>
    <w:rsid w:val="00FB3A3F"/>
    <w:rsid w:val="00FB5284"/>
    <w:rsid w:val="00FC0967"/>
    <w:rsid w:val="00FC49B1"/>
    <w:rsid w:val="00FD02F7"/>
    <w:rsid w:val="00FD0732"/>
    <w:rsid w:val="00FD2AE4"/>
    <w:rsid w:val="00FD3ECF"/>
    <w:rsid w:val="00FF27D5"/>
    <w:rsid w:val="00FF7C86"/>
    <w:rsid w:val="01412FAC"/>
    <w:rsid w:val="014F10F2"/>
    <w:rsid w:val="0229758C"/>
    <w:rsid w:val="0239561F"/>
    <w:rsid w:val="02D54539"/>
    <w:rsid w:val="02FC4636"/>
    <w:rsid w:val="032637B6"/>
    <w:rsid w:val="03555D1A"/>
    <w:rsid w:val="036711B9"/>
    <w:rsid w:val="043A6717"/>
    <w:rsid w:val="049649B8"/>
    <w:rsid w:val="04DC1DAA"/>
    <w:rsid w:val="04F95DFC"/>
    <w:rsid w:val="05163757"/>
    <w:rsid w:val="055A2616"/>
    <w:rsid w:val="05667AE4"/>
    <w:rsid w:val="056706CB"/>
    <w:rsid w:val="057438EA"/>
    <w:rsid w:val="05B456E7"/>
    <w:rsid w:val="064E27BC"/>
    <w:rsid w:val="06AF36D4"/>
    <w:rsid w:val="06B24EA6"/>
    <w:rsid w:val="06BC5E8D"/>
    <w:rsid w:val="07322487"/>
    <w:rsid w:val="07F2310B"/>
    <w:rsid w:val="09321FE3"/>
    <w:rsid w:val="09465562"/>
    <w:rsid w:val="0A7F23B1"/>
    <w:rsid w:val="0B0E1558"/>
    <w:rsid w:val="0B2F7928"/>
    <w:rsid w:val="0B8F1730"/>
    <w:rsid w:val="0BFC4E1B"/>
    <w:rsid w:val="0C004DDD"/>
    <w:rsid w:val="0C206B79"/>
    <w:rsid w:val="0C321387"/>
    <w:rsid w:val="0CA417C6"/>
    <w:rsid w:val="0DF45ACC"/>
    <w:rsid w:val="0FF10CCC"/>
    <w:rsid w:val="10894150"/>
    <w:rsid w:val="10920FFF"/>
    <w:rsid w:val="1141795F"/>
    <w:rsid w:val="119D39F9"/>
    <w:rsid w:val="11E43899"/>
    <w:rsid w:val="130173B5"/>
    <w:rsid w:val="136C5B03"/>
    <w:rsid w:val="142946E6"/>
    <w:rsid w:val="14685B64"/>
    <w:rsid w:val="14C45011"/>
    <w:rsid w:val="159415DC"/>
    <w:rsid w:val="16391685"/>
    <w:rsid w:val="16622A25"/>
    <w:rsid w:val="1667247A"/>
    <w:rsid w:val="17161610"/>
    <w:rsid w:val="17414F20"/>
    <w:rsid w:val="174B471A"/>
    <w:rsid w:val="185C5475"/>
    <w:rsid w:val="189A645F"/>
    <w:rsid w:val="190776A9"/>
    <w:rsid w:val="195E33F6"/>
    <w:rsid w:val="196D057B"/>
    <w:rsid w:val="19A97849"/>
    <w:rsid w:val="1AAB7F06"/>
    <w:rsid w:val="1AAC5ECC"/>
    <w:rsid w:val="1BA1410F"/>
    <w:rsid w:val="1BDB0957"/>
    <w:rsid w:val="1C0A4164"/>
    <w:rsid w:val="1C207E06"/>
    <w:rsid w:val="1CD138C2"/>
    <w:rsid w:val="1D3254AF"/>
    <w:rsid w:val="1D600496"/>
    <w:rsid w:val="1D6835E6"/>
    <w:rsid w:val="1DC1196C"/>
    <w:rsid w:val="1E022369"/>
    <w:rsid w:val="1E110BFE"/>
    <w:rsid w:val="1EDF08DB"/>
    <w:rsid w:val="1EFD3F0E"/>
    <w:rsid w:val="1F232E16"/>
    <w:rsid w:val="1F492AC7"/>
    <w:rsid w:val="1F615A1B"/>
    <w:rsid w:val="1FCD193C"/>
    <w:rsid w:val="1FEC3339"/>
    <w:rsid w:val="1FFD4A50"/>
    <w:rsid w:val="203419E7"/>
    <w:rsid w:val="20343246"/>
    <w:rsid w:val="20A0375C"/>
    <w:rsid w:val="20F26FF3"/>
    <w:rsid w:val="218051D2"/>
    <w:rsid w:val="224431E3"/>
    <w:rsid w:val="22FA7B9C"/>
    <w:rsid w:val="2310769B"/>
    <w:rsid w:val="236D6D21"/>
    <w:rsid w:val="23B00CB4"/>
    <w:rsid w:val="23CC21FB"/>
    <w:rsid w:val="23D937EF"/>
    <w:rsid w:val="25222C39"/>
    <w:rsid w:val="25386105"/>
    <w:rsid w:val="256E49F7"/>
    <w:rsid w:val="25BA3A75"/>
    <w:rsid w:val="26894712"/>
    <w:rsid w:val="26D56FF9"/>
    <w:rsid w:val="26F8201C"/>
    <w:rsid w:val="271F15E6"/>
    <w:rsid w:val="27387172"/>
    <w:rsid w:val="27797116"/>
    <w:rsid w:val="278F39B9"/>
    <w:rsid w:val="278F556B"/>
    <w:rsid w:val="27CC79BC"/>
    <w:rsid w:val="28097717"/>
    <w:rsid w:val="28643EC3"/>
    <w:rsid w:val="29C1511A"/>
    <w:rsid w:val="29ED7172"/>
    <w:rsid w:val="29EF123A"/>
    <w:rsid w:val="2A4F5833"/>
    <w:rsid w:val="2A84202D"/>
    <w:rsid w:val="2C7E2799"/>
    <w:rsid w:val="2CD81150"/>
    <w:rsid w:val="2DFD0E17"/>
    <w:rsid w:val="2E3D5A3A"/>
    <w:rsid w:val="2E652380"/>
    <w:rsid w:val="2E9751E0"/>
    <w:rsid w:val="2FA31EE9"/>
    <w:rsid w:val="2FB76069"/>
    <w:rsid w:val="3145614C"/>
    <w:rsid w:val="31856B34"/>
    <w:rsid w:val="32A3431A"/>
    <w:rsid w:val="338950DB"/>
    <w:rsid w:val="33CB5A4A"/>
    <w:rsid w:val="34345210"/>
    <w:rsid w:val="3452546B"/>
    <w:rsid w:val="34557F68"/>
    <w:rsid w:val="34FA780E"/>
    <w:rsid w:val="353B23D8"/>
    <w:rsid w:val="36087A66"/>
    <w:rsid w:val="364358F4"/>
    <w:rsid w:val="36AC4091"/>
    <w:rsid w:val="36AE0C86"/>
    <w:rsid w:val="36D5556B"/>
    <w:rsid w:val="370145A5"/>
    <w:rsid w:val="37076441"/>
    <w:rsid w:val="37B32204"/>
    <w:rsid w:val="38015149"/>
    <w:rsid w:val="3813028F"/>
    <w:rsid w:val="38836294"/>
    <w:rsid w:val="38BF49C3"/>
    <w:rsid w:val="38E5708F"/>
    <w:rsid w:val="38F30B21"/>
    <w:rsid w:val="39596A53"/>
    <w:rsid w:val="396F2673"/>
    <w:rsid w:val="39955792"/>
    <w:rsid w:val="39BB35BC"/>
    <w:rsid w:val="39FA4027"/>
    <w:rsid w:val="3A9C249D"/>
    <w:rsid w:val="3AC21871"/>
    <w:rsid w:val="3BDC19D2"/>
    <w:rsid w:val="3C8E478A"/>
    <w:rsid w:val="3CA31B39"/>
    <w:rsid w:val="3CB84A83"/>
    <w:rsid w:val="3D2B0C28"/>
    <w:rsid w:val="3DDE2DEA"/>
    <w:rsid w:val="3E0B465F"/>
    <w:rsid w:val="3E901608"/>
    <w:rsid w:val="3EA655DA"/>
    <w:rsid w:val="3ED4591C"/>
    <w:rsid w:val="3ED93D04"/>
    <w:rsid w:val="3EFD5BFC"/>
    <w:rsid w:val="3F4E457B"/>
    <w:rsid w:val="3F691368"/>
    <w:rsid w:val="409B6177"/>
    <w:rsid w:val="40E36C2C"/>
    <w:rsid w:val="4115117E"/>
    <w:rsid w:val="41360FF6"/>
    <w:rsid w:val="41676B09"/>
    <w:rsid w:val="417835C9"/>
    <w:rsid w:val="42D249C9"/>
    <w:rsid w:val="43A952FB"/>
    <w:rsid w:val="44183C83"/>
    <w:rsid w:val="446F3A32"/>
    <w:rsid w:val="44FD2F9A"/>
    <w:rsid w:val="466462B4"/>
    <w:rsid w:val="46977ED9"/>
    <w:rsid w:val="47491320"/>
    <w:rsid w:val="47F925A1"/>
    <w:rsid w:val="48050CEE"/>
    <w:rsid w:val="49630C91"/>
    <w:rsid w:val="498521CD"/>
    <w:rsid w:val="4A326D61"/>
    <w:rsid w:val="4AF26C11"/>
    <w:rsid w:val="4B11417C"/>
    <w:rsid w:val="4C0B6814"/>
    <w:rsid w:val="4CC65CA6"/>
    <w:rsid w:val="4D0C6714"/>
    <w:rsid w:val="4E86138C"/>
    <w:rsid w:val="4F4368BD"/>
    <w:rsid w:val="4FB2701A"/>
    <w:rsid w:val="50275DE2"/>
    <w:rsid w:val="509D7A44"/>
    <w:rsid w:val="51AF7FB2"/>
    <w:rsid w:val="52AB5885"/>
    <w:rsid w:val="541173CE"/>
    <w:rsid w:val="54C12A36"/>
    <w:rsid w:val="54CC31D0"/>
    <w:rsid w:val="54DD79C5"/>
    <w:rsid w:val="55C315D3"/>
    <w:rsid w:val="56142AB4"/>
    <w:rsid w:val="56DB7F19"/>
    <w:rsid w:val="56E8452E"/>
    <w:rsid w:val="57151C87"/>
    <w:rsid w:val="578B67A7"/>
    <w:rsid w:val="57D00515"/>
    <w:rsid w:val="58D824C0"/>
    <w:rsid w:val="59175E10"/>
    <w:rsid w:val="597A66BA"/>
    <w:rsid w:val="59BA6734"/>
    <w:rsid w:val="5A510E9E"/>
    <w:rsid w:val="5BB74EFB"/>
    <w:rsid w:val="5CAB59AE"/>
    <w:rsid w:val="5D057FEA"/>
    <w:rsid w:val="5D08100A"/>
    <w:rsid w:val="5D3F20F3"/>
    <w:rsid w:val="5DCF28EB"/>
    <w:rsid w:val="5DFF63C5"/>
    <w:rsid w:val="5E5C1DF7"/>
    <w:rsid w:val="5F2D6559"/>
    <w:rsid w:val="5F564D08"/>
    <w:rsid w:val="5F9A1558"/>
    <w:rsid w:val="5F9A3C59"/>
    <w:rsid w:val="614A5FF4"/>
    <w:rsid w:val="61DA7FA3"/>
    <w:rsid w:val="62D11670"/>
    <w:rsid w:val="62FF0FE8"/>
    <w:rsid w:val="63761447"/>
    <w:rsid w:val="66F63FF8"/>
    <w:rsid w:val="672B348B"/>
    <w:rsid w:val="67976EB7"/>
    <w:rsid w:val="67D155CD"/>
    <w:rsid w:val="68807A10"/>
    <w:rsid w:val="689B39D1"/>
    <w:rsid w:val="69321269"/>
    <w:rsid w:val="694A1B9F"/>
    <w:rsid w:val="69F51614"/>
    <w:rsid w:val="6B231804"/>
    <w:rsid w:val="6B3711F4"/>
    <w:rsid w:val="6BC22D52"/>
    <w:rsid w:val="6BF262AE"/>
    <w:rsid w:val="6BFC537C"/>
    <w:rsid w:val="6CAF466D"/>
    <w:rsid w:val="6CCE78FD"/>
    <w:rsid w:val="6CF0394F"/>
    <w:rsid w:val="6D902472"/>
    <w:rsid w:val="6DE17A22"/>
    <w:rsid w:val="6DEF06D2"/>
    <w:rsid w:val="6E562C22"/>
    <w:rsid w:val="6FA40DE6"/>
    <w:rsid w:val="705111FB"/>
    <w:rsid w:val="7068660B"/>
    <w:rsid w:val="70723DCA"/>
    <w:rsid w:val="707A071B"/>
    <w:rsid w:val="713432A7"/>
    <w:rsid w:val="71702F3B"/>
    <w:rsid w:val="717C4B9F"/>
    <w:rsid w:val="72CE289D"/>
    <w:rsid w:val="72F75F7E"/>
    <w:rsid w:val="730A44BB"/>
    <w:rsid w:val="73225572"/>
    <w:rsid w:val="734E444F"/>
    <w:rsid w:val="748E6808"/>
    <w:rsid w:val="74C14CA5"/>
    <w:rsid w:val="74C33E31"/>
    <w:rsid w:val="75303070"/>
    <w:rsid w:val="75EB7E3E"/>
    <w:rsid w:val="7636031B"/>
    <w:rsid w:val="763E6A06"/>
    <w:rsid w:val="76C22CEC"/>
    <w:rsid w:val="76D7497D"/>
    <w:rsid w:val="76E54500"/>
    <w:rsid w:val="77134643"/>
    <w:rsid w:val="771E2A17"/>
    <w:rsid w:val="774F3F09"/>
    <w:rsid w:val="77B62737"/>
    <w:rsid w:val="77C91C53"/>
    <w:rsid w:val="7852323E"/>
    <w:rsid w:val="78A02761"/>
    <w:rsid w:val="7A513CB9"/>
    <w:rsid w:val="7A5920A0"/>
    <w:rsid w:val="7B8F195D"/>
    <w:rsid w:val="7BC42D43"/>
    <w:rsid w:val="7BCD19C4"/>
    <w:rsid w:val="7C232116"/>
    <w:rsid w:val="7C3669FE"/>
    <w:rsid w:val="7CA30A84"/>
    <w:rsid w:val="7D113501"/>
    <w:rsid w:val="7D6E34BE"/>
    <w:rsid w:val="7DBD6327"/>
    <w:rsid w:val="7DDF40C3"/>
    <w:rsid w:val="7E1641D7"/>
    <w:rsid w:val="7E6775B3"/>
    <w:rsid w:val="7E9A177C"/>
    <w:rsid w:val="7EF6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rFonts w:ascii="仿宋_GB2312" w:eastAsia="仿宋_GB2312" w:cs="仿宋_GB2312"/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DateChar">
    <w:name w:val="Date Char"/>
    <w:uiPriority w:val="99"/>
    <w:qFormat/>
    <w:locked/>
    <w:rPr>
      <w:rFonts w:ascii="仿宋_GB2312" w:eastAsia="仿宋_GB2312" w:cs="仿宋_GB2312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qFormat/>
    <w:locked/>
    <w:rPr>
      <w:kern w:val="2"/>
      <w:sz w:val="18"/>
      <w:szCs w:val="18"/>
    </w:rPr>
  </w:style>
  <w:style w:type="character" w:customStyle="1" w:styleId="FooterChar">
    <w:name w:val="Footer Char"/>
    <w:uiPriority w:val="99"/>
    <w:qFormat/>
    <w:locked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  <w:rPr>
      <w:rFonts w:ascii="仿宋_GB2312" w:eastAsia="仿宋_GB2312" w:cs="仿宋_GB2312"/>
      <w:sz w:val="24"/>
      <w:szCs w:val="24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DateChar">
    <w:name w:val="Date Char"/>
    <w:uiPriority w:val="99"/>
    <w:qFormat/>
    <w:locked/>
    <w:rPr>
      <w:rFonts w:ascii="仿宋_GB2312" w:eastAsia="仿宋_GB2312" w:cs="仿宋_GB2312"/>
      <w:kern w:val="2"/>
      <w:sz w:val="24"/>
      <w:szCs w:val="24"/>
    </w:rPr>
  </w:style>
  <w:style w:type="character" w:customStyle="1" w:styleId="Char0">
    <w:name w:val="批注框文本 Char"/>
    <w:link w:val="a4"/>
    <w:uiPriority w:val="99"/>
    <w:qFormat/>
    <w:locked/>
    <w:rPr>
      <w:kern w:val="2"/>
      <w:sz w:val="18"/>
      <w:szCs w:val="18"/>
    </w:rPr>
  </w:style>
  <w:style w:type="character" w:customStyle="1" w:styleId="FooterChar">
    <w:name w:val="Footer Char"/>
    <w:uiPriority w:val="99"/>
    <w:qFormat/>
    <w:locked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A3AD75-968D-477E-8A27-7CCA8D6A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428</Words>
  <Characters>2440</Characters>
  <Application>Microsoft Office Word</Application>
  <DocSecurity>0</DocSecurity>
  <Lines>20</Lines>
  <Paragraphs>5</Paragraphs>
  <ScaleCrop>false</ScaleCrop>
  <Company>微软中国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院人字〔2013〕1号</dc:title>
  <dc:creator>微软用户</dc:creator>
  <cp:lastModifiedBy>hp</cp:lastModifiedBy>
  <cp:revision>17</cp:revision>
  <cp:lastPrinted>2018-03-13T01:43:00Z</cp:lastPrinted>
  <dcterms:created xsi:type="dcterms:W3CDTF">2021-01-04T05:26:00Z</dcterms:created>
  <dcterms:modified xsi:type="dcterms:W3CDTF">2022-02-21T09:22:00Z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15EAC4E4C5F84ECF967A3773F2EAD844</vt:lpwstr>
  </property>
</Properties>
</file>