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方正小标宋_GBK" w:eastAsia="方正小标宋_GBK" w:cs="方正小标宋_GBK"/>
          <w:b/>
          <w:bCs/>
          <w:sz w:val="36"/>
          <w:szCs w:val="36"/>
        </w:rPr>
      </w:pPr>
      <w:bookmarkStart w:id="0" w:name="_GoBack"/>
      <w:r>
        <w:rPr>
          <w:rFonts w:hint="eastAsia" w:ascii="方正小标宋_GBK" w:hAnsi="方正小标宋_GBK" w:eastAsia="方正小标宋_GBK" w:cs="方正小标宋_GBK"/>
          <w:b/>
          <w:bCs/>
          <w:sz w:val="36"/>
          <w:szCs w:val="36"/>
        </w:rPr>
        <w:t>关于举办巢湖学院第十六届女生节的通知</w:t>
      </w:r>
    </w:p>
    <w:bookmarkEnd w:id="0"/>
    <w:p>
      <w:pPr>
        <w:spacing w:line="294" w:lineRule="auto"/>
      </w:pPr>
    </w:p>
    <w:p>
      <w:pPr>
        <w:widowControl w:val="0"/>
        <w:kinsoku/>
        <w:autoSpaceDE/>
        <w:autoSpaceDN/>
        <w:adjustRightInd/>
        <w:snapToGrid/>
        <w:spacing w:line="560" w:lineRule="exact"/>
        <w:textAlignment w:val="auto"/>
        <w:rPr>
          <w:rFonts w:hint="eastAsia" w:ascii="方正仿宋_GBK" w:hAnsi="仿宋" w:eastAsia="方正仿宋_GBK" w:cs="仿宋"/>
          <w:bCs/>
          <w:sz w:val="32"/>
          <w:szCs w:val="32"/>
        </w:rPr>
      </w:pPr>
      <w:r>
        <w:rPr>
          <w:rFonts w:hint="eastAsia" w:ascii="方正仿宋_GBK" w:hAnsi="仿宋" w:eastAsia="方正仿宋_GBK" w:cs="仿宋"/>
          <w:bCs/>
          <w:sz w:val="32"/>
          <w:szCs w:val="32"/>
        </w:rPr>
        <w:t>各学院团总支、学生会：</w:t>
      </w:r>
    </w:p>
    <w:p>
      <w:pPr>
        <w:widowControl w:val="0"/>
        <w:kinsoku/>
        <w:autoSpaceDE/>
        <w:autoSpaceDN/>
        <w:adjustRightInd/>
        <w:snapToGrid/>
        <w:spacing w:line="560" w:lineRule="exact"/>
        <w:ind w:firstLine="640" w:firstLineChars="200"/>
        <w:textAlignment w:val="auto"/>
        <w:rPr>
          <w:rFonts w:hint="eastAsia" w:ascii="方正仿宋_GBK" w:hAnsi="仿宋" w:eastAsia="方正仿宋_GBK" w:cs="仿宋"/>
          <w:bCs/>
          <w:sz w:val="32"/>
          <w:szCs w:val="32"/>
        </w:rPr>
      </w:pPr>
      <w:r>
        <w:rPr>
          <w:rFonts w:hint="eastAsia" w:ascii="方正仿宋_GBK" w:hAnsi="仿宋" w:eastAsia="方正仿宋_GBK" w:cs="仿宋"/>
          <w:bCs/>
          <w:sz w:val="32"/>
          <w:szCs w:val="32"/>
        </w:rPr>
        <w:t>为喜迎中国共产主义青年团成立100周年，提升大学生的综合素养，彰显我校女大学生青春风采，培育德智体美劳全面发展的新时代大学生，特举办巢湖学院第十六届女生节主题活动，现将有关事宜通知如下：</w:t>
      </w:r>
    </w:p>
    <w:p>
      <w:pPr>
        <w:adjustRightInd/>
        <w:spacing w:line="560" w:lineRule="exact"/>
        <w:ind w:firstLine="636"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
          <w:sz w:val="32"/>
          <w:szCs w:val="32"/>
        </w:rPr>
        <w:t>一</w:t>
      </w:r>
      <w:r>
        <w:rPr>
          <w:rFonts w:hint="eastAsia" w:ascii="方正仿宋_GBK" w:hAnsi="方正仿宋_GBK" w:eastAsia="方正仿宋_GBK" w:cs="方正仿宋_GBK"/>
          <w:spacing w:val="-156"/>
          <w:sz w:val="32"/>
          <w:szCs w:val="32"/>
        </w:rPr>
        <w:t>、</w:t>
      </w:r>
      <w:r>
        <w:rPr>
          <w:rFonts w:hint="eastAsia" w:ascii="方正仿宋_GBK" w:hAnsi="方正仿宋_GBK" w:eastAsia="方正仿宋_GBK" w:cs="方正仿宋_GBK"/>
          <w:spacing w:val="-1"/>
          <w:sz w:val="32"/>
          <w:szCs w:val="32"/>
        </w:rPr>
        <w:t>活动时间</w:t>
      </w:r>
      <w:r>
        <w:rPr>
          <w:rFonts w:hint="eastAsia" w:ascii="方正仿宋_GBK" w:hAnsi="方正仿宋_GBK" w:eastAsia="方正仿宋_GBK" w:cs="方正仿宋_GBK"/>
          <w:spacing w:val="-156"/>
          <w:sz w:val="32"/>
          <w:szCs w:val="32"/>
        </w:rPr>
        <w:t>：</w:t>
      </w:r>
      <w:r>
        <w:rPr>
          <w:rFonts w:hint="eastAsia" w:ascii="方正仿宋_GBK" w:hAnsi="方正仿宋_GBK" w:eastAsia="方正仿宋_GBK" w:cs="方正仿宋_GBK"/>
          <w:spacing w:val="-1"/>
          <w:sz w:val="32"/>
          <w:szCs w:val="32"/>
        </w:rPr>
        <w:t xml:space="preserve"> 3月7</w:t>
      </w:r>
      <w:r>
        <w:rPr>
          <w:rFonts w:hint="eastAsia" w:ascii="方正仿宋_GBK" w:hAnsi="方正仿宋_GBK" w:eastAsia="方正仿宋_GBK" w:cs="方正仿宋_GBK"/>
          <w:sz w:val="32"/>
          <w:szCs w:val="32"/>
        </w:rPr>
        <w:t>日—4月17日</w:t>
      </w:r>
    </w:p>
    <w:p>
      <w:pPr>
        <w:adjustRightInd/>
        <w:spacing w:line="560" w:lineRule="exact"/>
        <w:ind w:firstLine="676"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9"/>
          <w:sz w:val="32"/>
          <w:szCs w:val="32"/>
        </w:rPr>
        <w:t>二</w:t>
      </w:r>
      <w:r>
        <w:rPr>
          <w:rFonts w:hint="eastAsia" w:ascii="方正仿宋_GBK" w:hAnsi="方正仿宋_GBK" w:eastAsia="方正仿宋_GBK" w:cs="方正仿宋_GBK"/>
          <w:spacing w:val="10"/>
          <w:sz w:val="32"/>
          <w:szCs w:val="32"/>
        </w:rPr>
        <w:t>、</w:t>
      </w:r>
      <w:r>
        <w:rPr>
          <w:rFonts w:hint="eastAsia" w:ascii="方正仿宋_GBK" w:hAnsi="方正仿宋_GBK" w:eastAsia="方正仿宋_GBK" w:cs="方正仿宋_GBK"/>
          <w:spacing w:val="9"/>
          <w:sz w:val="32"/>
          <w:szCs w:val="32"/>
        </w:rPr>
        <w:t>主办单</w:t>
      </w:r>
      <w:r>
        <w:rPr>
          <w:rFonts w:hint="eastAsia" w:ascii="方正仿宋_GBK" w:hAnsi="方正仿宋_GBK" w:eastAsia="方正仿宋_GBK" w:cs="方正仿宋_GBK"/>
          <w:spacing w:val="8"/>
          <w:sz w:val="32"/>
          <w:szCs w:val="32"/>
        </w:rPr>
        <w:t>位</w:t>
      </w:r>
      <w:r>
        <w:rPr>
          <w:rFonts w:hint="eastAsia" w:ascii="方正仿宋_GBK" w:hAnsi="方正仿宋_GBK" w:eastAsia="方正仿宋_GBK" w:cs="方正仿宋_GBK"/>
          <w:spacing w:val="10"/>
          <w:sz w:val="32"/>
          <w:szCs w:val="32"/>
        </w:rPr>
        <w:t>：</w:t>
      </w:r>
      <w:r>
        <w:rPr>
          <w:rFonts w:hint="eastAsia" w:ascii="方正仿宋_GBK" w:hAnsi="方正仿宋_GBK" w:eastAsia="方正仿宋_GBK" w:cs="方正仿宋_GBK"/>
          <w:spacing w:val="8"/>
          <w:sz w:val="32"/>
          <w:szCs w:val="32"/>
        </w:rPr>
        <w:t>共青团巢湖学院委员会</w:t>
      </w:r>
    </w:p>
    <w:p>
      <w:pPr>
        <w:adjustRightInd/>
        <w:spacing w:line="560" w:lineRule="exact"/>
        <w:ind w:firstLine="67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8"/>
          <w:sz w:val="32"/>
          <w:szCs w:val="32"/>
        </w:rPr>
        <w:t>三</w:t>
      </w:r>
      <w:r>
        <w:rPr>
          <w:rFonts w:hint="eastAsia" w:ascii="方正仿宋_GBK" w:hAnsi="方正仿宋_GBK" w:eastAsia="方正仿宋_GBK" w:cs="方正仿宋_GBK"/>
          <w:spacing w:val="10"/>
          <w:sz w:val="32"/>
          <w:szCs w:val="32"/>
        </w:rPr>
        <w:t>、</w:t>
      </w:r>
      <w:r>
        <w:rPr>
          <w:rFonts w:hint="eastAsia" w:ascii="方正仿宋_GBK" w:hAnsi="方正仿宋_GBK" w:eastAsia="方正仿宋_GBK" w:cs="方正仿宋_GBK"/>
          <w:spacing w:val="8"/>
          <w:sz w:val="32"/>
          <w:szCs w:val="32"/>
        </w:rPr>
        <w:t>承办单位</w:t>
      </w:r>
      <w:r>
        <w:rPr>
          <w:rFonts w:hint="eastAsia" w:ascii="方正仿宋_GBK" w:hAnsi="方正仿宋_GBK" w:eastAsia="方正仿宋_GBK" w:cs="方正仿宋_GBK"/>
          <w:spacing w:val="9"/>
          <w:sz w:val="32"/>
          <w:szCs w:val="32"/>
        </w:rPr>
        <w:t>：</w:t>
      </w:r>
      <w:r>
        <w:rPr>
          <w:rFonts w:hint="eastAsia" w:ascii="方正仿宋_GBK" w:hAnsi="方正仿宋_GBK" w:eastAsia="方正仿宋_GBK" w:cs="方正仿宋_GBK"/>
          <w:spacing w:val="8"/>
          <w:sz w:val="32"/>
          <w:szCs w:val="32"/>
        </w:rPr>
        <w:t>巢湖学院学生会</w:t>
      </w:r>
    </w:p>
    <w:p>
      <w:pPr>
        <w:adjustRightInd/>
        <w:spacing w:line="560" w:lineRule="exact"/>
        <w:ind w:firstLine="67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8"/>
          <w:sz w:val="32"/>
          <w:szCs w:val="32"/>
        </w:rPr>
        <w:t>四</w:t>
      </w:r>
      <w:r>
        <w:rPr>
          <w:rFonts w:hint="eastAsia" w:ascii="方正仿宋_GBK" w:hAnsi="方正仿宋_GBK" w:eastAsia="方正仿宋_GBK" w:cs="方正仿宋_GBK"/>
          <w:spacing w:val="9"/>
          <w:sz w:val="32"/>
          <w:szCs w:val="32"/>
        </w:rPr>
        <w:t>、</w:t>
      </w:r>
      <w:r>
        <w:rPr>
          <w:rFonts w:hint="eastAsia" w:ascii="方正仿宋_GBK" w:hAnsi="方正仿宋_GBK" w:eastAsia="方正仿宋_GBK" w:cs="方正仿宋_GBK"/>
          <w:spacing w:val="8"/>
          <w:sz w:val="32"/>
          <w:szCs w:val="32"/>
        </w:rPr>
        <w:t>活动主题</w:t>
      </w:r>
      <w:r>
        <w:rPr>
          <w:rFonts w:hint="eastAsia" w:ascii="方正仿宋_GBK" w:hAnsi="方正仿宋_GBK" w:eastAsia="方正仿宋_GBK" w:cs="方正仿宋_GBK"/>
          <w:spacing w:val="9"/>
          <w:sz w:val="32"/>
          <w:szCs w:val="32"/>
        </w:rPr>
        <w:t>：</w:t>
      </w:r>
      <w:r>
        <w:rPr>
          <w:rFonts w:hint="eastAsia" w:ascii="方正仿宋_GBK" w:hAnsi="方正仿宋_GBK" w:eastAsia="方正仿宋_GBK" w:cs="方正仿宋_GBK"/>
          <w:spacing w:val="7"/>
          <w:sz w:val="32"/>
          <w:szCs w:val="32"/>
        </w:rPr>
        <w:t>锦瑟年华映青春  蓬勃朝气昂锐气</w:t>
      </w:r>
    </w:p>
    <w:p>
      <w:pPr>
        <w:adjustRightInd/>
        <w:spacing w:line="560" w:lineRule="exact"/>
        <w:ind w:firstLine="676"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9"/>
          <w:sz w:val="32"/>
          <w:szCs w:val="32"/>
        </w:rPr>
        <w:t>五、活动对象：巢湖学院全体在</w:t>
      </w:r>
      <w:r>
        <w:rPr>
          <w:rFonts w:hint="eastAsia" w:ascii="方正仿宋_GBK" w:hAnsi="方正仿宋_GBK" w:eastAsia="方正仿宋_GBK" w:cs="方正仿宋_GBK"/>
          <w:spacing w:val="8"/>
          <w:sz w:val="32"/>
          <w:szCs w:val="32"/>
        </w:rPr>
        <w:t>校大学生</w:t>
      </w:r>
    </w:p>
    <w:p>
      <w:pPr>
        <w:adjustRightInd/>
        <w:spacing w:line="560" w:lineRule="exact"/>
        <w:ind w:firstLine="66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5"/>
          <w:sz w:val="32"/>
          <w:szCs w:val="32"/>
        </w:rPr>
        <w:t>六</w:t>
      </w:r>
      <w:r>
        <w:rPr>
          <w:rFonts w:hint="eastAsia" w:ascii="方正仿宋_GBK" w:hAnsi="方正仿宋_GBK" w:eastAsia="方正仿宋_GBK" w:cs="方正仿宋_GBK"/>
          <w:spacing w:val="8"/>
          <w:sz w:val="32"/>
          <w:szCs w:val="32"/>
        </w:rPr>
        <w:t>、</w:t>
      </w:r>
      <w:r>
        <w:rPr>
          <w:rFonts w:hint="eastAsia" w:ascii="方正仿宋_GBK" w:hAnsi="方正仿宋_GBK" w:eastAsia="方正仿宋_GBK" w:cs="方正仿宋_GBK"/>
          <w:spacing w:val="5"/>
          <w:sz w:val="32"/>
          <w:szCs w:val="32"/>
        </w:rPr>
        <w:t>活动内容</w:t>
      </w:r>
      <w:r>
        <w:rPr>
          <w:rFonts w:hint="eastAsia" w:ascii="方正仿宋_GBK" w:hAnsi="方正仿宋_GBK" w:eastAsia="方正仿宋_GBK" w:cs="方正仿宋_GBK"/>
          <w:spacing w:val="7"/>
          <w:sz w:val="32"/>
          <w:szCs w:val="32"/>
        </w:rPr>
        <w:t>：</w:t>
      </w:r>
    </w:p>
    <w:p>
      <w:pPr>
        <w:adjustRightInd/>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w:t>
      </w:r>
      <w:r>
        <w:rPr>
          <w:rFonts w:hint="eastAsia" w:ascii="方正仿宋_GBK" w:hAnsi="方正仿宋_GBK" w:eastAsia="方正仿宋_GBK" w:cs="方正仿宋_GBK"/>
          <w:spacing w:val="-46"/>
          <w:sz w:val="32"/>
          <w:szCs w:val="32"/>
        </w:rPr>
        <w:t>）</w:t>
      </w:r>
      <w:r>
        <w:rPr>
          <w:rFonts w:hint="eastAsia" w:ascii="方正仿宋_GBK" w:hAnsi="方正仿宋_GBK" w:eastAsia="方正仿宋_GBK" w:cs="方正仿宋_GBK"/>
          <w:sz w:val="32"/>
          <w:szCs w:val="32"/>
        </w:rPr>
        <w:t>祝愿便利贴活动  （详见附件1</w:t>
      </w:r>
      <w:r>
        <w:rPr>
          <w:rFonts w:hint="eastAsia" w:ascii="方正仿宋_GBK" w:hAnsi="方正仿宋_GBK" w:eastAsia="方正仿宋_GBK" w:cs="方正仿宋_GBK"/>
          <w:spacing w:val="-46"/>
          <w:sz w:val="32"/>
          <w:szCs w:val="32"/>
        </w:rPr>
        <w:t>）</w:t>
      </w:r>
    </w:p>
    <w:p>
      <w:pPr>
        <w:adjustRightInd/>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w:t>
      </w:r>
      <w:r>
        <w:rPr>
          <w:rFonts w:hint="eastAsia" w:ascii="方正仿宋_GBK" w:hAnsi="方正仿宋_GBK" w:eastAsia="方正仿宋_GBK" w:cs="方正仿宋_GBK"/>
          <w:spacing w:val="-46"/>
          <w:sz w:val="32"/>
          <w:szCs w:val="32"/>
        </w:rPr>
        <w:t>）</w:t>
      </w:r>
      <w:r>
        <w:rPr>
          <w:rFonts w:hint="eastAsia" w:ascii="方正仿宋_GBK" w:hAnsi="方正仿宋_GBK" w:eastAsia="方正仿宋_GBK" w:cs="方正仿宋_GBK"/>
          <w:sz w:val="32"/>
          <w:szCs w:val="32"/>
        </w:rPr>
        <w:t>字谜灯会活动    （详见附件2</w:t>
      </w:r>
      <w:r>
        <w:rPr>
          <w:rFonts w:hint="eastAsia" w:ascii="方正仿宋_GBK" w:hAnsi="方正仿宋_GBK" w:eastAsia="方正仿宋_GBK" w:cs="方正仿宋_GBK"/>
          <w:spacing w:val="-46"/>
          <w:sz w:val="32"/>
          <w:szCs w:val="32"/>
        </w:rPr>
        <w:t>）</w:t>
      </w:r>
    </w:p>
    <w:p>
      <w:pPr>
        <w:adjustRightInd/>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w:t>
      </w:r>
      <w:r>
        <w:rPr>
          <w:rFonts w:hint="eastAsia" w:ascii="方正仿宋_GBK" w:hAnsi="方正仿宋_GBK" w:eastAsia="方正仿宋_GBK" w:cs="方正仿宋_GBK"/>
          <w:spacing w:val="-46"/>
          <w:sz w:val="32"/>
          <w:szCs w:val="32"/>
        </w:rPr>
        <w:t>）</w:t>
      </w:r>
      <w:r>
        <w:rPr>
          <w:rFonts w:hint="eastAsia" w:ascii="方正仿宋_GBK" w:hAnsi="方正仿宋_GBK" w:eastAsia="方正仿宋_GBK" w:cs="方正仿宋_GBK"/>
          <w:sz w:val="32"/>
          <w:szCs w:val="32"/>
        </w:rPr>
        <w:t>校园摄影大赛    （详见附件3</w:t>
      </w:r>
      <w:r>
        <w:rPr>
          <w:rFonts w:hint="eastAsia" w:ascii="方正仿宋_GBK" w:hAnsi="方正仿宋_GBK" w:eastAsia="方正仿宋_GBK" w:cs="方正仿宋_GBK"/>
          <w:spacing w:val="-46"/>
          <w:sz w:val="32"/>
          <w:szCs w:val="32"/>
        </w:rPr>
        <w:t>）</w:t>
      </w:r>
    </w:p>
    <w:p>
      <w:pPr>
        <w:adjustRightInd/>
        <w:spacing w:line="560" w:lineRule="exact"/>
        <w:ind w:firstLine="656"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4"/>
          <w:sz w:val="32"/>
          <w:szCs w:val="32"/>
        </w:rPr>
        <w:t>（四）巾帼英雄书画</w:t>
      </w:r>
      <w:r>
        <w:rPr>
          <w:rFonts w:hint="eastAsia" w:ascii="方正仿宋_GBK" w:hAnsi="方正仿宋_GBK" w:eastAsia="方正仿宋_GBK" w:cs="方正仿宋_GBK"/>
          <w:spacing w:val="3"/>
          <w:sz w:val="32"/>
          <w:szCs w:val="32"/>
        </w:rPr>
        <w:t>大赛（详见附件</w:t>
      </w:r>
      <w:r>
        <w:rPr>
          <w:rFonts w:hint="eastAsia" w:ascii="方正仿宋_GBK" w:hAnsi="方正仿宋_GBK" w:eastAsia="方正仿宋_GBK" w:cs="方正仿宋_GBK"/>
          <w:spacing w:val="1"/>
          <w:sz w:val="32"/>
          <w:szCs w:val="32"/>
        </w:rPr>
        <w:t>4</w:t>
      </w:r>
      <w:r>
        <w:rPr>
          <w:rFonts w:hint="eastAsia" w:ascii="方正仿宋_GBK" w:hAnsi="方正仿宋_GBK" w:eastAsia="方正仿宋_GBK" w:cs="方正仿宋_GBK"/>
          <w:spacing w:val="4"/>
          <w:sz w:val="32"/>
          <w:szCs w:val="32"/>
        </w:rPr>
        <w:t>）</w:t>
      </w:r>
    </w:p>
    <w:p>
      <w:pPr>
        <w:adjustRightInd/>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w:t>
      </w:r>
      <w:r>
        <w:rPr>
          <w:rFonts w:hint="eastAsia" w:ascii="方正仿宋_GBK" w:hAnsi="方正仿宋_GBK" w:eastAsia="方正仿宋_GBK" w:cs="方正仿宋_GBK"/>
          <w:spacing w:val="-46"/>
          <w:sz w:val="32"/>
          <w:szCs w:val="32"/>
        </w:rPr>
        <w:t>）</w:t>
      </w:r>
      <w:r>
        <w:rPr>
          <w:rFonts w:hint="eastAsia" w:ascii="方正仿宋_GBK" w:hAnsi="方正仿宋_GBK" w:eastAsia="方正仿宋_GBK" w:cs="方正仿宋_GBK"/>
          <w:sz w:val="32"/>
          <w:szCs w:val="32"/>
        </w:rPr>
        <w:t>礼仪风采大赛    （详见附件5</w:t>
      </w:r>
      <w:r>
        <w:rPr>
          <w:rFonts w:hint="eastAsia" w:ascii="方正仿宋_GBK" w:hAnsi="方正仿宋_GBK" w:eastAsia="方正仿宋_GBK" w:cs="方正仿宋_GBK"/>
          <w:spacing w:val="-46"/>
          <w:sz w:val="32"/>
          <w:szCs w:val="32"/>
        </w:rPr>
        <w:t>）</w:t>
      </w:r>
    </w:p>
    <w:p>
      <w:pPr>
        <w:spacing w:line="560" w:lineRule="exact"/>
        <w:ind w:firstLine="676" w:firstLineChars="200"/>
        <w:rPr>
          <w:rFonts w:hint="eastAsia" w:ascii="方正仿宋_GBK" w:hAnsi="方正仿宋_GBK" w:eastAsia="方正仿宋_GBK" w:cs="方正仿宋_GBK"/>
          <w:spacing w:val="7"/>
          <w:sz w:val="32"/>
          <w:szCs w:val="32"/>
        </w:rPr>
      </w:pPr>
      <w:r>
        <w:rPr>
          <w:rFonts w:hint="eastAsia" w:ascii="方正仿宋_GBK" w:hAnsi="方正仿宋_GBK" w:eastAsia="方正仿宋_GBK" w:cs="方正仿宋_GBK"/>
          <w:spacing w:val="9"/>
          <w:sz w:val="32"/>
          <w:szCs w:val="32"/>
        </w:rPr>
        <w:t>（</w:t>
      </w:r>
      <w:r>
        <w:rPr>
          <w:rFonts w:hint="eastAsia" w:ascii="方正仿宋_GBK" w:hAnsi="方正仿宋_GBK" w:eastAsia="方正仿宋_GBK" w:cs="方正仿宋_GBK"/>
          <w:spacing w:val="8"/>
          <w:sz w:val="32"/>
          <w:szCs w:val="32"/>
        </w:rPr>
        <w:t>六</w:t>
      </w:r>
      <w:r>
        <w:rPr>
          <w:rFonts w:hint="eastAsia" w:ascii="方正仿宋_GBK" w:hAnsi="方正仿宋_GBK" w:eastAsia="方正仿宋_GBK" w:cs="方正仿宋_GBK"/>
          <w:spacing w:val="10"/>
          <w:sz w:val="32"/>
          <w:szCs w:val="32"/>
        </w:rPr>
        <w:t>）</w:t>
      </w:r>
      <w:r>
        <w:rPr>
          <w:rFonts w:hint="eastAsia" w:ascii="方正仿宋_GBK" w:hAnsi="方正仿宋_GBK" w:eastAsia="方正仿宋_GBK" w:cs="方正仿宋_GBK"/>
          <w:spacing w:val="8"/>
          <w:sz w:val="32"/>
          <w:szCs w:val="32"/>
        </w:rPr>
        <w:t>未尽事宜</w:t>
      </w:r>
      <w:r>
        <w:rPr>
          <w:rFonts w:hint="eastAsia" w:ascii="方正仿宋_GBK" w:hAnsi="方正仿宋_GBK" w:eastAsia="方正仿宋_GBK" w:cs="方正仿宋_GBK"/>
          <w:spacing w:val="10"/>
          <w:sz w:val="32"/>
          <w:szCs w:val="32"/>
        </w:rPr>
        <w:t>，</w:t>
      </w:r>
      <w:r>
        <w:rPr>
          <w:rFonts w:hint="eastAsia" w:ascii="方正仿宋_GBK" w:hAnsi="方正仿宋_GBK" w:eastAsia="方正仿宋_GBK" w:cs="方正仿宋_GBK"/>
          <w:spacing w:val="8"/>
          <w:sz w:val="32"/>
          <w:szCs w:val="32"/>
        </w:rPr>
        <w:t>另行通知</w:t>
      </w:r>
      <w:r>
        <w:rPr>
          <w:rFonts w:hint="eastAsia" w:ascii="方正仿宋_GBK" w:hAnsi="方正仿宋_GBK" w:eastAsia="方正仿宋_GBK" w:cs="方正仿宋_GBK"/>
          <w:spacing w:val="10"/>
          <w:sz w:val="32"/>
          <w:szCs w:val="32"/>
        </w:rPr>
        <w:t>。</w:t>
      </w:r>
      <w:r>
        <w:rPr>
          <w:rFonts w:hint="eastAsia" w:ascii="方正仿宋_GBK" w:hAnsi="方正仿宋_GBK" w:eastAsia="方正仿宋_GBK" w:cs="方正仿宋_GBK"/>
          <w:spacing w:val="8"/>
          <w:sz w:val="32"/>
          <w:szCs w:val="32"/>
        </w:rPr>
        <w:t>本次活动最终解释权归巢</w:t>
      </w:r>
      <w:r>
        <w:rPr>
          <w:rFonts w:hint="eastAsia" w:ascii="方正仿宋_GBK" w:hAnsi="方正仿宋_GBK" w:eastAsia="方正仿宋_GBK" w:cs="方正仿宋_GBK"/>
          <w:spacing w:val="6"/>
          <w:sz w:val="32"/>
          <w:szCs w:val="32"/>
        </w:rPr>
        <w:t>湖学院学生会</w:t>
      </w:r>
      <w:r>
        <w:rPr>
          <w:rFonts w:hint="eastAsia" w:ascii="方正仿宋_GBK" w:hAnsi="方正仿宋_GBK" w:eastAsia="方正仿宋_GBK" w:cs="方正仿宋_GBK"/>
          <w:spacing w:val="5"/>
          <w:sz w:val="32"/>
          <w:szCs w:val="32"/>
        </w:rPr>
        <w:t>所有</w:t>
      </w:r>
      <w:r>
        <w:rPr>
          <w:rFonts w:hint="eastAsia" w:ascii="方正仿宋_GBK" w:hAnsi="方正仿宋_GBK" w:eastAsia="方正仿宋_GBK" w:cs="方正仿宋_GBK"/>
          <w:spacing w:val="7"/>
          <w:sz w:val="32"/>
          <w:szCs w:val="32"/>
        </w:rPr>
        <w:t>。</w:t>
      </w:r>
    </w:p>
    <w:p>
      <w:pPr>
        <w:adjustRightInd/>
        <w:spacing w:line="560" w:lineRule="exact"/>
        <w:ind w:firstLine="640" w:firstLineChars="200"/>
        <w:rPr>
          <w:rFonts w:hint="eastAsia" w:ascii="方正仿宋_GBK" w:hAnsi="方正仿宋_GBK" w:eastAsia="方正仿宋_GBK" w:cs="方正仿宋_GBK"/>
          <w:position w:val="17"/>
          <w:sz w:val="32"/>
          <w:szCs w:val="32"/>
        </w:rPr>
      </w:pPr>
    </w:p>
    <w:p>
      <w:pPr>
        <w:adjustRightInd/>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position w:val="17"/>
          <w:sz w:val="32"/>
          <w:szCs w:val="32"/>
        </w:rPr>
        <w:t>附件</w:t>
      </w:r>
      <w:r>
        <w:rPr>
          <w:rFonts w:hint="eastAsia" w:ascii="方正仿宋_GBK" w:hAnsi="方正仿宋_GBK" w:eastAsia="方正仿宋_GBK" w:cs="方正仿宋_GBK"/>
          <w:spacing w:val="-17"/>
          <w:position w:val="17"/>
          <w:sz w:val="32"/>
          <w:szCs w:val="32"/>
        </w:rPr>
        <w:t>：</w:t>
      </w:r>
    </w:p>
    <w:p>
      <w:pPr>
        <w:adjustRightInd/>
        <w:spacing w:line="560" w:lineRule="exact"/>
        <w:ind w:firstLine="65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3"/>
          <w:position w:val="2"/>
          <w:sz w:val="32"/>
          <w:szCs w:val="32"/>
        </w:rPr>
        <w:t>1.</w:t>
      </w:r>
      <w:r>
        <w:rPr>
          <w:rFonts w:hint="eastAsia" w:ascii="方正仿宋_GBK" w:hAnsi="方正仿宋_GBK" w:eastAsia="方正仿宋_GBK" w:cs="方正仿宋_GBK"/>
          <w:spacing w:val="6"/>
          <w:position w:val="2"/>
          <w:sz w:val="32"/>
          <w:szCs w:val="32"/>
        </w:rPr>
        <w:t>祝愿</w:t>
      </w:r>
      <w:r>
        <w:rPr>
          <w:rFonts w:hint="eastAsia" w:ascii="方正仿宋_GBK" w:hAnsi="方正仿宋_GBK" w:eastAsia="方正仿宋_GBK" w:cs="方正仿宋_GBK"/>
          <w:spacing w:val="5"/>
          <w:position w:val="2"/>
          <w:sz w:val="32"/>
          <w:szCs w:val="32"/>
        </w:rPr>
        <w:t>便利贴活动</w:t>
      </w:r>
    </w:p>
    <w:p>
      <w:pPr>
        <w:adjustRightInd/>
        <w:spacing w:line="560" w:lineRule="exact"/>
        <w:ind w:firstLine="66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5"/>
          <w:position w:val="2"/>
          <w:sz w:val="32"/>
          <w:szCs w:val="32"/>
        </w:rPr>
        <w:t>2.</w:t>
      </w:r>
      <w:r>
        <w:rPr>
          <w:rFonts w:hint="eastAsia" w:ascii="方正仿宋_GBK" w:hAnsi="方正仿宋_GBK" w:eastAsia="方正仿宋_GBK" w:cs="方正仿宋_GBK"/>
          <w:spacing w:val="8"/>
          <w:position w:val="2"/>
          <w:sz w:val="32"/>
          <w:szCs w:val="32"/>
        </w:rPr>
        <w:t>字</w:t>
      </w:r>
      <w:r>
        <w:rPr>
          <w:rFonts w:hint="eastAsia" w:ascii="方正仿宋_GBK" w:hAnsi="方正仿宋_GBK" w:eastAsia="方正仿宋_GBK" w:cs="方正仿宋_GBK"/>
          <w:spacing w:val="7"/>
          <w:position w:val="2"/>
          <w:sz w:val="32"/>
          <w:szCs w:val="32"/>
        </w:rPr>
        <w:t>谜灯会活动</w:t>
      </w:r>
    </w:p>
    <w:p>
      <w:pPr>
        <w:adjustRightInd/>
        <w:spacing w:line="560" w:lineRule="exact"/>
        <w:ind w:firstLine="656"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4"/>
          <w:position w:val="2"/>
          <w:sz w:val="32"/>
          <w:szCs w:val="32"/>
        </w:rPr>
        <w:t>3.</w:t>
      </w:r>
      <w:r>
        <w:rPr>
          <w:rFonts w:hint="eastAsia" w:ascii="方正仿宋_GBK" w:hAnsi="方正仿宋_GBK" w:eastAsia="方正仿宋_GBK" w:cs="方正仿宋_GBK"/>
          <w:spacing w:val="8"/>
          <w:position w:val="2"/>
          <w:sz w:val="32"/>
          <w:szCs w:val="32"/>
        </w:rPr>
        <w:t>校</w:t>
      </w:r>
      <w:r>
        <w:rPr>
          <w:rFonts w:hint="eastAsia" w:ascii="方正仿宋_GBK" w:hAnsi="方正仿宋_GBK" w:eastAsia="方正仿宋_GBK" w:cs="方正仿宋_GBK"/>
          <w:spacing w:val="7"/>
          <w:position w:val="2"/>
          <w:sz w:val="32"/>
          <w:szCs w:val="32"/>
        </w:rPr>
        <w:t>园摄影大赛</w:t>
      </w:r>
    </w:p>
    <w:p>
      <w:pPr>
        <w:adjustRightInd/>
        <w:spacing w:line="560"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2"/>
          <w:sz w:val="32"/>
          <w:szCs w:val="32"/>
        </w:rPr>
        <w:t>4.</w:t>
      </w:r>
      <w:r>
        <w:rPr>
          <w:rFonts w:hint="eastAsia" w:ascii="方正仿宋_GBK" w:hAnsi="方正仿宋_GBK" w:eastAsia="方正仿宋_GBK" w:cs="方正仿宋_GBK"/>
          <w:spacing w:val="-3"/>
          <w:sz w:val="32"/>
          <w:szCs w:val="32"/>
        </w:rPr>
        <w:t>巾帼英雄书</w:t>
      </w:r>
      <w:r>
        <w:rPr>
          <w:rFonts w:hint="eastAsia" w:ascii="方正仿宋_GBK" w:hAnsi="方正仿宋_GBK" w:eastAsia="方正仿宋_GBK" w:cs="方正仿宋_GBK"/>
          <w:spacing w:val="-2"/>
          <w:sz w:val="32"/>
          <w:szCs w:val="32"/>
        </w:rPr>
        <w:t>画大赛</w:t>
      </w:r>
    </w:p>
    <w:p>
      <w:pPr>
        <w:adjustRightInd/>
        <w:spacing w:line="560" w:lineRule="exact"/>
        <w:ind w:firstLine="656"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4"/>
          <w:position w:val="2"/>
          <w:sz w:val="32"/>
          <w:szCs w:val="32"/>
        </w:rPr>
        <w:t>5.</w:t>
      </w:r>
      <w:r>
        <w:rPr>
          <w:rFonts w:hint="eastAsia" w:ascii="方正仿宋_GBK" w:hAnsi="方正仿宋_GBK" w:eastAsia="方正仿宋_GBK" w:cs="方正仿宋_GBK"/>
          <w:spacing w:val="8"/>
          <w:position w:val="2"/>
          <w:sz w:val="32"/>
          <w:szCs w:val="32"/>
        </w:rPr>
        <w:t>礼</w:t>
      </w:r>
      <w:r>
        <w:rPr>
          <w:rFonts w:hint="eastAsia" w:ascii="方正仿宋_GBK" w:hAnsi="方正仿宋_GBK" w:eastAsia="方正仿宋_GBK" w:cs="方正仿宋_GBK"/>
          <w:spacing w:val="7"/>
          <w:position w:val="2"/>
          <w:sz w:val="32"/>
          <w:szCs w:val="32"/>
        </w:rPr>
        <w:t>仪风采大赛</w:t>
      </w:r>
    </w:p>
    <w:p>
      <w:pPr>
        <w:adjustRightInd/>
        <w:spacing w:line="560" w:lineRule="exact"/>
        <w:ind w:firstLine="66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5"/>
          <w:position w:val="2"/>
          <w:sz w:val="32"/>
          <w:szCs w:val="32"/>
        </w:rPr>
        <w:t>6.</w:t>
      </w:r>
      <w:r>
        <w:rPr>
          <w:rFonts w:hint="eastAsia" w:ascii="方正仿宋_GBK" w:hAnsi="方正仿宋_GBK" w:eastAsia="方正仿宋_GBK" w:cs="方正仿宋_GBK"/>
          <w:spacing w:val="9"/>
          <w:position w:val="2"/>
          <w:sz w:val="32"/>
          <w:szCs w:val="32"/>
        </w:rPr>
        <w:t>报名表</w:t>
      </w:r>
      <w:r>
        <w:rPr>
          <w:rFonts w:hint="eastAsia" w:ascii="方正仿宋_GBK" w:hAnsi="方正仿宋_GBK" w:eastAsia="方正仿宋_GBK" w:cs="方正仿宋_GBK"/>
          <w:spacing w:val="8"/>
          <w:position w:val="2"/>
          <w:sz w:val="32"/>
          <w:szCs w:val="32"/>
        </w:rPr>
        <w:t>格及评分细则</w:t>
      </w:r>
    </w:p>
    <w:p>
      <w:pPr>
        <w:spacing w:line="560" w:lineRule="exact"/>
        <w:ind w:firstLine="640" w:firstLineChars="200"/>
        <w:rPr>
          <w:rFonts w:hint="eastAsia" w:ascii="方正仿宋_GBK" w:eastAsia="方正仿宋_GBK"/>
          <w:sz w:val="32"/>
          <w:szCs w:val="32"/>
        </w:rPr>
      </w:pPr>
    </w:p>
    <w:p>
      <w:pPr>
        <w:spacing w:line="560" w:lineRule="exact"/>
        <w:ind w:firstLine="640" w:firstLineChars="200"/>
        <w:rPr>
          <w:rFonts w:hint="eastAsia" w:ascii="方正仿宋_GBK" w:eastAsia="方正仿宋_GBK"/>
          <w:sz w:val="32"/>
          <w:szCs w:val="32"/>
        </w:rPr>
      </w:pPr>
    </w:p>
    <w:p>
      <w:pPr>
        <w:adjustRightInd/>
        <w:spacing w:line="560" w:lineRule="exact"/>
        <w:ind w:firstLine="672" w:firstLineChars="200"/>
        <w:jc w:val="both"/>
        <w:rPr>
          <w:rFonts w:hint="eastAsia" w:ascii="方正仿宋_GBK" w:eastAsia="方正仿宋_GBK"/>
          <w:sz w:val="32"/>
          <w:szCs w:val="32"/>
        </w:rPr>
      </w:pPr>
      <w:r>
        <w:rPr>
          <w:rFonts w:hint="eastAsia" w:ascii="方正仿宋_GBK" w:hAnsi="仿宋" w:eastAsia="方正仿宋_GBK" w:cs="仿宋"/>
          <w:spacing w:val="8"/>
          <w:sz w:val="32"/>
          <w:szCs w:val="32"/>
        </w:rPr>
        <w:t>共青团巢湖学院</w:t>
      </w:r>
      <w:r>
        <w:rPr>
          <w:rFonts w:hint="eastAsia" w:ascii="方正仿宋_GBK" w:hAnsi="仿宋" w:eastAsia="方正仿宋_GBK" w:cs="仿宋"/>
          <w:spacing w:val="7"/>
          <w:sz w:val="32"/>
          <w:szCs w:val="32"/>
        </w:rPr>
        <w:t>委员会        巢湖学院学生会</w:t>
      </w:r>
    </w:p>
    <w:p>
      <w:pPr>
        <w:adjustRightInd/>
        <w:spacing w:line="560" w:lineRule="exact"/>
        <w:ind w:firstLine="624" w:firstLineChars="20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4"/>
          <w:sz w:val="32"/>
          <w:szCs w:val="32"/>
        </w:rPr>
        <w:t xml:space="preserve">                        2022</w:t>
      </w:r>
      <w:r>
        <w:rPr>
          <w:rFonts w:hint="eastAsia" w:ascii="方正仿宋_GBK" w:hAnsi="方正仿宋_GBK" w:eastAsia="方正仿宋_GBK" w:cs="方正仿宋_GBK"/>
          <w:spacing w:val="-9"/>
          <w:sz w:val="32"/>
          <w:szCs w:val="32"/>
        </w:rPr>
        <w:t>年</w:t>
      </w:r>
      <w:r>
        <w:rPr>
          <w:rFonts w:hint="eastAsia" w:ascii="方正仿宋_GBK" w:hAnsi="方正仿宋_GBK" w:eastAsia="方正仿宋_GBK" w:cs="方正仿宋_GBK"/>
          <w:spacing w:val="-4"/>
          <w:sz w:val="32"/>
          <w:szCs w:val="32"/>
        </w:rPr>
        <w:t>3</w:t>
      </w:r>
      <w:r>
        <w:rPr>
          <w:rFonts w:hint="eastAsia" w:ascii="方正仿宋_GBK" w:hAnsi="方正仿宋_GBK" w:eastAsia="方正仿宋_GBK" w:cs="方正仿宋_GBK"/>
          <w:spacing w:val="-9"/>
          <w:sz w:val="32"/>
          <w:szCs w:val="32"/>
        </w:rPr>
        <w:t>月2日</w:t>
      </w:r>
    </w:p>
    <w:p>
      <w:pPr>
        <w:spacing w:line="560" w:lineRule="exact"/>
        <w:ind w:firstLine="668" w:firstLineChars="200"/>
        <w:rPr>
          <w:rFonts w:hint="eastAsia" w:ascii="方正仿宋_GBK" w:hAnsi="仿宋" w:eastAsia="方正仿宋_GBK" w:cs="仿宋"/>
          <w:spacing w:val="7"/>
          <w:sz w:val="32"/>
          <w:szCs w:val="32"/>
        </w:rPr>
      </w:pPr>
    </w:p>
    <w:p>
      <w:pPr>
        <w:spacing w:line="560" w:lineRule="exact"/>
        <w:ind w:firstLine="668" w:firstLineChars="200"/>
        <w:rPr>
          <w:rFonts w:hint="eastAsia" w:ascii="方正仿宋_GBK" w:hAnsi="仿宋" w:eastAsia="方正仿宋_GBK" w:cs="仿宋"/>
          <w:spacing w:val="7"/>
          <w:sz w:val="32"/>
          <w:szCs w:val="32"/>
        </w:rPr>
      </w:pPr>
    </w:p>
    <w:p>
      <w:pPr>
        <w:spacing w:line="560" w:lineRule="exact"/>
        <w:ind w:firstLine="668" w:firstLineChars="200"/>
        <w:rPr>
          <w:rFonts w:hint="eastAsia" w:ascii="方正仿宋_GBK" w:hAnsi="仿宋" w:eastAsia="方正仿宋_GBK" w:cs="仿宋"/>
          <w:spacing w:val="7"/>
          <w:sz w:val="32"/>
          <w:szCs w:val="32"/>
        </w:rPr>
      </w:pPr>
    </w:p>
    <w:p>
      <w:pPr>
        <w:spacing w:line="560" w:lineRule="exact"/>
        <w:ind w:firstLine="668" w:firstLineChars="200"/>
        <w:rPr>
          <w:rFonts w:hint="eastAsia" w:ascii="方正仿宋_GBK" w:hAnsi="仿宋" w:eastAsia="方正仿宋_GBK" w:cs="仿宋"/>
          <w:spacing w:val="7"/>
          <w:sz w:val="32"/>
          <w:szCs w:val="32"/>
        </w:rPr>
      </w:pPr>
    </w:p>
    <w:p>
      <w:pPr>
        <w:spacing w:line="560" w:lineRule="exact"/>
        <w:ind w:firstLine="668" w:firstLineChars="200"/>
        <w:rPr>
          <w:rFonts w:hint="eastAsia" w:ascii="方正仿宋_GBK" w:hAnsi="仿宋" w:eastAsia="方正仿宋_GBK" w:cs="仿宋"/>
          <w:spacing w:val="7"/>
          <w:sz w:val="32"/>
          <w:szCs w:val="32"/>
        </w:rPr>
      </w:pPr>
    </w:p>
    <w:p>
      <w:pPr>
        <w:spacing w:line="560" w:lineRule="exact"/>
        <w:ind w:firstLine="668" w:firstLineChars="200"/>
        <w:rPr>
          <w:rFonts w:hint="eastAsia" w:ascii="方正仿宋_GBK" w:hAnsi="仿宋" w:eastAsia="方正仿宋_GBK" w:cs="仿宋"/>
          <w:spacing w:val="7"/>
          <w:sz w:val="32"/>
          <w:szCs w:val="32"/>
        </w:rPr>
      </w:pPr>
    </w:p>
    <w:p>
      <w:pPr>
        <w:spacing w:line="560" w:lineRule="exact"/>
        <w:ind w:firstLine="668" w:firstLineChars="200"/>
        <w:rPr>
          <w:rFonts w:hint="eastAsia" w:ascii="方正仿宋_GBK" w:hAnsi="仿宋" w:eastAsia="方正仿宋_GBK" w:cs="仿宋"/>
          <w:spacing w:val="7"/>
          <w:sz w:val="32"/>
          <w:szCs w:val="32"/>
        </w:rPr>
      </w:pPr>
    </w:p>
    <w:p>
      <w:pPr>
        <w:spacing w:before="217" w:line="223" w:lineRule="auto"/>
        <w:ind w:firstLine="44"/>
        <w:rPr>
          <w:rFonts w:ascii="仿宋" w:hAnsi="仿宋" w:eastAsia="仿宋" w:cs="仿宋"/>
          <w:spacing w:val="7"/>
          <w:sz w:val="31"/>
          <w:szCs w:val="31"/>
        </w:rPr>
      </w:pPr>
    </w:p>
    <w:p>
      <w:pPr>
        <w:spacing w:before="217" w:line="223" w:lineRule="auto"/>
        <w:ind w:firstLine="44"/>
        <w:rPr>
          <w:rFonts w:ascii="仿宋" w:hAnsi="仿宋" w:eastAsia="仿宋" w:cs="仿宋"/>
          <w:spacing w:val="7"/>
          <w:sz w:val="31"/>
          <w:szCs w:val="31"/>
        </w:rPr>
      </w:pPr>
    </w:p>
    <w:p>
      <w:pPr>
        <w:spacing w:before="217" w:line="223" w:lineRule="auto"/>
        <w:ind w:firstLine="44"/>
        <w:rPr>
          <w:rFonts w:ascii="仿宋" w:hAnsi="仿宋" w:eastAsia="仿宋" w:cs="仿宋"/>
          <w:spacing w:val="7"/>
          <w:sz w:val="31"/>
          <w:szCs w:val="31"/>
        </w:rPr>
      </w:pPr>
    </w:p>
    <w:p>
      <w:pPr>
        <w:spacing w:before="217" w:line="223" w:lineRule="auto"/>
        <w:ind w:firstLine="44"/>
        <w:rPr>
          <w:rFonts w:ascii="仿宋" w:hAnsi="仿宋" w:eastAsia="仿宋" w:cs="仿宋"/>
          <w:spacing w:val="7"/>
          <w:sz w:val="31"/>
          <w:szCs w:val="31"/>
        </w:rPr>
      </w:pPr>
    </w:p>
    <w:p>
      <w:pPr>
        <w:spacing w:before="217" w:line="223" w:lineRule="auto"/>
        <w:ind w:firstLine="44"/>
        <w:rPr>
          <w:rFonts w:ascii="仿宋" w:hAnsi="仿宋" w:eastAsia="仿宋" w:cs="仿宋"/>
          <w:spacing w:val="7"/>
          <w:sz w:val="31"/>
          <w:szCs w:val="31"/>
        </w:rPr>
      </w:pPr>
    </w:p>
    <w:p>
      <w:pPr>
        <w:spacing w:before="217" w:line="223" w:lineRule="auto"/>
        <w:ind w:firstLine="44"/>
        <w:rPr>
          <w:rFonts w:ascii="仿宋" w:hAnsi="仿宋" w:eastAsia="仿宋" w:cs="仿宋"/>
          <w:spacing w:val="7"/>
          <w:sz w:val="31"/>
          <w:szCs w:val="31"/>
        </w:rPr>
      </w:pPr>
    </w:p>
    <w:p>
      <w:pPr>
        <w:spacing w:before="217" w:line="223" w:lineRule="auto"/>
        <w:rPr>
          <w:rFonts w:hint="eastAsia" w:ascii="仿宋_GB2312" w:hAnsi="仿宋_GB2312" w:eastAsia="仿宋_GB2312" w:cs="仿宋_GB2312"/>
          <w:sz w:val="28"/>
          <w:szCs w:val="28"/>
        </w:rPr>
      </w:pPr>
    </w:p>
    <w:p>
      <w:pPr>
        <w:spacing w:before="217" w:line="223" w:lineRule="auto"/>
        <w:rPr>
          <w:rFonts w:hint="eastAsia" w:ascii="仿宋_GB2312" w:hAnsi="仿宋_GB2312" w:eastAsia="仿宋_GB2312" w:cs="仿宋_GB2312"/>
          <w:sz w:val="28"/>
          <w:szCs w:val="28"/>
        </w:rPr>
      </w:pPr>
    </w:p>
    <w:p>
      <w:pPr>
        <w:spacing w:before="217" w:line="223" w:lineRule="auto"/>
        <w:rPr>
          <w:rFonts w:hint="eastAsia" w:ascii="仿宋_GB2312" w:hAnsi="仿宋_GB2312" w:eastAsia="仿宋_GB2312" w:cs="仿宋_GB2312"/>
          <w:sz w:val="28"/>
          <w:szCs w:val="28"/>
        </w:rPr>
      </w:pPr>
    </w:p>
    <w:p>
      <w:pPr>
        <w:spacing w:before="217" w:line="223" w:lineRule="auto"/>
        <w:rPr>
          <w:rFonts w:hint="eastAsia" w:ascii="仿宋_GB2312" w:hAnsi="仿宋_GB2312" w:eastAsia="仿宋_GB2312" w:cs="仿宋_GB2312"/>
          <w:sz w:val="28"/>
          <w:szCs w:val="28"/>
        </w:rPr>
      </w:pPr>
    </w:p>
    <w:p>
      <w:pPr>
        <w:spacing w:before="217" w:line="223" w:lineRule="auto"/>
        <w:rPr>
          <w:rFonts w:ascii="方正仿宋_GBK" w:hAnsi="仿宋" w:eastAsia="方正仿宋_GBK" w:cs="仿宋"/>
          <w:sz w:val="28"/>
          <w:szCs w:val="28"/>
        </w:rPr>
      </w:pPr>
      <w:r>
        <w:rPr>
          <w:rFonts w:hint="eastAsia" w:ascii="方正仿宋_GBK" w:hAnsi="仿宋" w:eastAsia="方正仿宋_GBK" w:cs="仿宋"/>
          <w:sz w:val="28"/>
          <w:szCs w:val="28"/>
        </w:rPr>
        <w:t>附件1</w:t>
      </w:r>
      <w:r>
        <w:rPr>
          <w:rFonts w:ascii="方正仿宋_GBK" w:hAnsi="仿宋" w:eastAsia="方正仿宋_GBK" w:cs="仿宋"/>
          <w:sz w:val="28"/>
          <w:szCs w:val="28"/>
        </w:rPr>
        <w:t>：</w:t>
      </w:r>
    </w:p>
    <w:p>
      <w:pPr>
        <w:adjustRightInd/>
        <w:spacing w:line="560" w:lineRule="exact"/>
        <w:ind w:firstLine="1134"/>
        <w:jc w:val="center"/>
        <w:outlineLvl w:val="0"/>
        <w:rPr>
          <w:rFonts w:ascii="方正小标宋_GBK" w:hAnsi="方正小标宋_GBK" w:eastAsia="方正小标宋_GBK" w:cs="方正小标宋_GBK"/>
          <w:b/>
          <w:bCs/>
          <w:kern w:val="44"/>
          <w:sz w:val="36"/>
          <w:szCs w:val="36"/>
        </w:rPr>
      </w:pPr>
      <w:r>
        <w:rPr>
          <w:rFonts w:hint="eastAsia" w:ascii="方正小标宋_GBK" w:hAnsi="方正小标宋_GBK" w:eastAsia="方正小标宋_GBK" w:cs="方正小标宋_GBK"/>
          <w:b/>
          <w:bCs/>
          <w:kern w:val="44"/>
          <w:sz w:val="36"/>
          <w:szCs w:val="36"/>
        </w:rPr>
        <w:t>祝愿便利贴活动</w:t>
      </w:r>
    </w:p>
    <w:p>
      <w:pPr>
        <w:adjustRightInd/>
        <w:spacing w:line="520" w:lineRule="exact"/>
        <w:ind w:firstLine="548" w:firstLineChars="200"/>
        <w:rPr>
          <w:rFonts w:hint="eastAsia" w:ascii="方正仿宋_GBK" w:hAnsi="仿宋" w:eastAsia="方正仿宋_GBK" w:cs="仿宋"/>
          <w:spacing w:val="-3"/>
          <w:sz w:val="28"/>
          <w:szCs w:val="28"/>
        </w:rPr>
      </w:pPr>
    </w:p>
    <w:p>
      <w:pPr>
        <w:adjustRightInd/>
        <w:spacing w:line="520" w:lineRule="exact"/>
        <w:ind w:firstLine="550" w:firstLineChars="200"/>
        <w:rPr>
          <w:rFonts w:hint="eastAsia" w:ascii="方正仿宋_GBK" w:hAnsi="仿宋" w:eastAsia="方正仿宋_GBK" w:cs="仿宋"/>
          <w:sz w:val="28"/>
          <w:szCs w:val="28"/>
        </w:rPr>
      </w:pPr>
      <w:r>
        <w:rPr>
          <w:rFonts w:hint="eastAsia" w:ascii="方正仿宋_GBK" w:hAnsi="仿宋" w:eastAsia="方正仿宋_GBK" w:cs="仿宋"/>
          <w:b/>
          <w:spacing w:val="-3"/>
          <w:sz w:val="28"/>
          <w:szCs w:val="28"/>
        </w:rPr>
        <w:t>一</w:t>
      </w:r>
      <w:r>
        <w:rPr>
          <w:rFonts w:hint="eastAsia" w:ascii="方正仿宋_GBK" w:hAnsi="仿宋" w:eastAsia="方正仿宋_GBK" w:cs="仿宋"/>
          <w:b/>
          <w:spacing w:val="-144"/>
          <w:sz w:val="28"/>
          <w:szCs w:val="28"/>
        </w:rPr>
        <w:t>、</w:t>
      </w:r>
      <w:r>
        <w:rPr>
          <w:rFonts w:hint="eastAsia" w:ascii="方正仿宋_GBK" w:hAnsi="仿宋" w:eastAsia="方正仿宋_GBK" w:cs="仿宋"/>
          <w:b/>
          <w:spacing w:val="-3"/>
          <w:sz w:val="28"/>
          <w:szCs w:val="28"/>
        </w:rPr>
        <w:t>活动时间</w:t>
      </w:r>
      <w:r>
        <w:rPr>
          <w:rFonts w:hint="eastAsia" w:ascii="方正仿宋_GBK" w:hAnsi="仿宋" w:eastAsia="方正仿宋_GBK" w:cs="仿宋"/>
          <w:b/>
          <w:spacing w:val="-144"/>
          <w:sz w:val="28"/>
          <w:szCs w:val="28"/>
        </w:rPr>
        <w:t>：</w:t>
      </w:r>
      <w:r>
        <w:rPr>
          <w:rFonts w:hint="eastAsia" w:ascii="方正仿宋_GBK" w:hAnsi="仿宋" w:eastAsia="方正仿宋_GBK" w:cs="仿宋"/>
          <w:spacing w:val="-2"/>
          <w:sz w:val="28"/>
          <w:szCs w:val="28"/>
        </w:rPr>
        <w:t xml:space="preserve"> 3</w:t>
      </w:r>
      <w:r>
        <w:rPr>
          <w:rFonts w:hint="eastAsia" w:ascii="方正仿宋_GBK" w:hAnsi="仿宋" w:eastAsia="方正仿宋_GBK" w:cs="仿宋"/>
          <w:spacing w:val="-3"/>
          <w:sz w:val="28"/>
          <w:szCs w:val="28"/>
        </w:rPr>
        <w:t>月</w:t>
      </w:r>
      <w:r>
        <w:rPr>
          <w:rFonts w:hint="eastAsia" w:ascii="方正仿宋_GBK" w:hAnsi="仿宋" w:eastAsia="方正仿宋_GBK" w:cs="仿宋"/>
          <w:spacing w:val="-2"/>
          <w:sz w:val="28"/>
          <w:szCs w:val="28"/>
        </w:rPr>
        <w:t>7</w:t>
      </w:r>
      <w:r>
        <w:rPr>
          <w:rFonts w:hint="eastAsia" w:ascii="方正仿宋_GBK" w:hAnsi="仿宋" w:eastAsia="方正仿宋_GBK" w:cs="仿宋"/>
          <w:spacing w:val="-3"/>
          <w:sz w:val="28"/>
          <w:szCs w:val="28"/>
        </w:rPr>
        <w:t>日—</w:t>
      </w:r>
      <w:r>
        <w:rPr>
          <w:rFonts w:hint="eastAsia" w:ascii="方正仿宋_GBK" w:hAnsi="仿宋" w:eastAsia="方正仿宋_GBK" w:cs="仿宋"/>
          <w:spacing w:val="-2"/>
          <w:sz w:val="28"/>
          <w:szCs w:val="28"/>
        </w:rPr>
        <w:t>3</w:t>
      </w:r>
      <w:r>
        <w:rPr>
          <w:rFonts w:hint="eastAsia" w:ascii="方正仿宋_GBK" w:hAnsi="仿宋" w:eastAsia="方正仿宋_GBK" w:cs="仿宋"/>
          <w:spacing w:val="-3"/>
          <w:sz w:val="28"/>
          <w:szCs w:val="28"/>
        </w:rPr>
        <w:t>月</w:t>
      </w:r>
      <w:r>
        <w:rPr>
          <w:rFonts w:hint="eastAsia" w:ascii="方正仿宋_GBK" w:hAnsi="仿宋" w:eastAsia="方正仿宋_GBK" w:cs="仿宋"/>
          <w:spacing w:val="-1"/>
          <w:sz w:val="28"/>
          <w:szCs w:val="28"/>
        </w:rPr>
        <w:t>12</w:t>
      </w:r>
      <w:r>
        <w:rPr>
          <w:rFonts w:hint="eastAsia" w:ascii="方正仿宋_GBK" w:hAnsi="仿宋" w:eastAsia="方正仿宋_GBK" w:cs="仿宋"/>
          <w:spacing w:val="-2"/>
          <w:sz w:val="28"/>
          <w:szCs w:val="28"/>
        </w:rPr>
        <w:t>日</w:t>
      </w:r>
    </w:p>
    <w:p>
      <w:pPr>
        <w:adjustRightInd/>
        <w:spacing w:line="520" w:lineRule="exact"/>
        <w:ind w:firstLine="550" w:firstLineChars="200"/>
        <w:rPr>
          <w:rFonts w:hint="eastAsia" w:ascii="方正仿宋_GBK" w:hAnsi="仿宋" w:eastAsia="方正仿宋_GBK" w:cs="仿宋"/>
          <w:sz w:val="28"/>
          <w:szCs w:val="28"/>
        </w:rPr>
      </w:pPr>
      <w:r>
        <w:rPr>
          <w:rFonts w:hint="eastAsia" w:ascii="方正仿宋_GBK" w:hAnsi="仿宋" w:eastAsia="方正仿宋_GBK" w:cs="仿宋"/>
          <w:b/>
          <w:spacing w:val="-3"/>
          <w:sz w:val="28"/>
          <w:szCs w:val="28"/>
        </w:rPr>
        <w:t>二、活动地点：</w:t>
      </w:r>
      <w:r>
        <w:rPr>
          <w:rFonts w:hint="eastAsia" w:ascii="方正仿宋_GBK" w:hAnsi="仿宋" w:eastAsia="方正仿宋_GBK" w:cs="仿宋"/>
          <w:sz w:val="28"/>
          <w:szCs w:val="28"/>
        </w:rPr>
        <w:t>大礼堂前展台处</w:t>
      </w:r>
    </w:p>
    <w:p>
      <w:pPr>
        <w:adjustRightInd/>
        <w:spacing w:line="520" w:lineRule="exact"/>
        <w:ind w:firstLine="550" w:firstLineChars="200"/>
        <w:rPr>
          <w:rFonts w:hint="eastAsia" w:ascii="方正仿宋_GBK" w:hAnsi="仿宋" w:eastAsia="方正仿宋_GBK" w:cs="仿宋"/>
          <w:sz w:val="28"/>
          <w:szCs w:val="28"/>
        </w:rPr>
      </w:pPr>
      <w:r>
        <w:rPr>
          <w:rFonts w:hint="eastAsia" w:ascii="方正仿宋_GBK" w:hAnsi="仿宋" w:eastAsia="方正仿宋_GBK" w:cs="仿宋"/>
          <w:b/>
          <w:spacing w:val="-3"/>
          <w:sz w:val="28"/>
          <w:szCs w:val="28"/>
        </w:rPr>
        <w:t>三、活动对象：</w:t>
      </w:r>
      <w:r>
        <w:rPr>
          <w:rFonts w:hint="eastAsia" w:ascii="方正仿宋_GBK" w:hAnsi="仿宋" w:eastAsia="方正仿宋_GBK" w:cs="仿宋"/>
          <w:sz w:val="28"/>
          <w:szCs w:val="28"/>
        </w:rPr>
        <w:t>全体在校大学生</w:t>
      </w:r>
    </w:p>
    <w:p>
      <w:pPr>
        <w:adjustRightInd/>
        <w:spacing w:line="520" w:lineRule="exact"/>
        <w:ind w:firstLine="550" w:firstLineChars="200"/>
        <w:rPr>
          <w:rFonts w:hint="eastAsia" w:ascii="方正仿宋_GBK" w:hAnsi="仿宋" w:eastAsia="方正仿宋_GBK" w:cs="仿宋"/>
          <w:b/>
          <w:spacing w:val="-3"/>
          <w:sz w:val="28"/>
          <w:szCs w:val="28"/>
        </w:rPr>
      </w:pPr>
      <w:r>
        <w:rPr>
          <w:rFonts w:hint="eastAsia" w:ascii="方正仿宋_GBK" w:hAnsi="仿宋" w:eastAsia="方正仿宋_GBK" w:cs="仿宋"/>
          <w:b/>
          <w:spacing w:val="-3"/>
          <w:sz w:val="28"/>
          <w:szCs w:val="28"/>
        </w:rPr>
        <w:t>四、活动形式：</w:t>
      </w:r>
    </w:p>
    <w:p>
      <w:pPr>
        <w:adjustRightInd/>
        <w:spacing w:line="520" w:lineRule="exact"/>
        <w:ind w:firstLine="560" w:firstLineChars="200"/>
        <w:rPr>
          <w:rFonts w:hint="eastAsia" w:ascii="方正仿宋_GBK" w:hAnsi="仿宋" w:eastAsia="方正仿宋_GBK" w:cs="仿宋"/>
          <w:sz w:val="28"/>
          <w:szCs w:val="28"/>
        </w:rPr>
      </w:pPr>
      <w:r>
        <w:rPr>
          <w:rFonts w:hint="eastAsia" w:ascii="方正仿宋_GBK" w:hAnsi="仿宋" w:eastAsia="方正仿宋_GBK" w:cs="仿宋"/>
          <w:sz w:val="28"/>
          <w:szCs w:val="28"/>
        </w:rPr>
        <w:t>参与者使用展台处的便利贴（可自备</w:t>
      </w:r>
      <w:r>
        <w:rPr>
          <w:rFonts w:hint="eastAsia" w:ascii="方正仿宋_GBK" w:hAnsi="仿宋" w:eastAsia="方正仿宋_GBK" w:cs="仿宋"/>
          <w:spacing w:val="-81"/>
          <w:sz w:val="28"/>
          <w:szCs w:val="28"/>
        </w:rPr>
        <w:t>），</w:t>
      </w:r>
      <w:r>
        <w:rPr>
          <w:rFonts w:hint="eastAsia" w:ascii="方正仿宋_GBK" w:hAnsi="仿宋" w:eastAsia="方正仿宋_GBK" w:cs="仿宋"/>
          <w:sz w:val="28"/>
          <w:szCs w:val="28"/>
        </w:rPr>
        <w:t>正面写下对建团百年的祝福或对女性的节日祝福</w:t>
      </w:r>
      <w:r>
        <w:rPr>
          <w:rFonts w:hint="eastAsia" w:ascii="方正仿宋_GBK" w:hAnsi="仿宋" w:eastAsia="方正仿宋_GBK" w:cs="仿宋"/>
          <w:spacing w:val="-56"/>
          <w:sz w:val="28"/>
          <w:szCs w:val="28"/>
        </w:rPr>
        <w:t>，</w:t>
      </w:r>
      <w:r>
        <w:rPr>
          <w:rFonts w:hint="eastAsia" w:ascii="方正仿宋_GBK" w:hAnsi="仿宋" w:eastAsia="方正仿宋_GBK" w:cs="仿宋"/>
          <w:sz w:val="28"/>
          <w:szCs w:val="28"/>
        </w:rPr>
        <w:t>粘贴于礼堂前大海报处</w:t>
      </w:r>
      <w:r>
        <w:rPr>
          <w:rFonts w:hint="eastAsia" w:ascii="方正仿宋_GBK" w:hAnsi="仿宋" w:eastAsia="方正仿宋_GBK" w:cs="仿宋"/>
          <w:spacing w:val="-56"/>
          <w:sz w:val="28"/>
          <w:szCs w:val="28"/>
        </w:rPr>
        <w:t>。</w:t>
      </w:r>
      <w:r>
        <w:rPr>
          <w:rFonts w:hint="eastAsia" w:ascii="方正仿宋_GBK" w:hAnsi="仿宋" w:eastAsia="方正仿宋_GBK" w:cs="仿宋"/>
          <w:sz w:val="28"/>
          <w:szCs w:val="28"/>
        </w:rPr>
        <w:t>女生也可写下自己的节日心愿</w:t>
      </w:r>
      <w:r>
        <w:rPr>
          <w:rFonts w:hint="eastAsia" w:ascii="方正仿宋_GBK" w:hAnsi="仿宋" w:eastAsia="方正仿宋_GBK" w:cs="仿宋"/>
          <w:spacing w:val="-56"/>
          <w:sz w:val="28"/>
          <w:szCs w:val="28"/>
        </w:rPr>
        <w:t>，</w:t>
      </w:r>
      <w:r>
        <w:rPr>
          <w:rFonts w:hint="eastAsia" w:ascii="方正仿宋_GBK" w:hAnsi="仿宋" w:eastAsia="方正仿宋_GBK" w:cs="仿宋"/>
          <w:sz w:val="28"/>
          <w:szCs w:val="28"/>
        </w:rPr>
        <w:t>并在便利贴背面留下自己的联系方式</w:t>
      </w:r>
      <w:r>
        <w:rPr>
          <w:rFonts w:hint="eastAsia" w:ascii="方正仿宋_GBK" w:hAnsi="仿宋" w:eastAsia="方正仿宋_GBK" w:cs="仿宋"/>
          <w:spacing w:val="-56"/>
          <w:sz w:val="28"/>
          <w:szCs w:val="28"/>
        </w:rPr>
        <w:t>，</w:t>
      </w:r>
      <w:r>
        <w:rPr>
          <w:rFonts w:hint="eastAsia" w:ascii="方正仿宋_GBK" w:hAnsi="仿宋" w:eastAsia="方正仿宋_GBK" w:cs="仿宋"/>
          <w:sz w:val="28"/>
          <w:szCs w:val="28"/>
        </w:rPr>
        <w:t>便于完成此心愿的同学可联系参与者帮助其完成心愿</w:t>
      </w:r>
      <w:r>
        <w:rPr>
          <w:rFonts w:hint="eastAsia" w:ascii="方正仿宋_GBK" w:hAnsi="仿宋" w:eastAsia="方正仿宋_GBK" w:cs="仿宋"/>
          <w:spacing w:val="-16"/>
          <w:sz w:val="28"/>
          <w:szCs w:val="28"/>
        </w:rPr>
        <w:t>。</w:t>
      </w:r>
    </w:p>
    <w:p>
      <w:pPr>
        <w:adjustRightInd/>
        <w:spacing w:line="520" w:lineRule="exact"/>
        <w:ind w:firstLine="550" w:firstLineChars="200"/>
        <w:rPr>
          <w:rFonts w:hint="eastAsia" w:ascii="方正仿宋_GBK" w:hAnsi="仿宋" w:eastAsia="方正仿宋_GBK" w:cs="仿宋"/>
          <w:b/>
          <w:spacing w:val="-3"/>
          <w:sz w:val="28"/>
          <w:szCs w:val="28"/>
        </w:rPr>
      </w:pPr>
      <w:r>
        <w:rPr>
          <w:rFonts w:hint="eastAsia" w:ascii="方正仿宋_GBK" w:hAnsi="仿宋" w:eastAsia="方正仿宋_GBK" w:cs="仿宋"/>
          <w:b/>
          <w:spacing w:val="-3"/>
          <w:sz w:val="28"/>
          <w:szCs w:val="28"/>
        </w:rPr>
        <w:t>五、注意事项：</w:t>
      </w:r>
    </w:p>
    <w:p>
      <w:pPr>
        <w:adjustRightInd/>
        <w:spacing w:line="520" w:lineRule="exact"/>
        <w:ind w:firstLine="560" w:firstLineChars="200"/>
        <w:rPr>
          <w:rFonts w:hint="eastAsia" w:ascii="方正仿宋_GBK" w:hAnsi="仿宋" w:eastAsia="方正仿宋_GBK" w:cs="仿宋"/>
          <w:sz w:val="28"/>
          <w:szCs w:val="28"/>
        </w:rPr>
      </w:pPr>
      <w:r>
        <w:rPr>
          <w:rFonts w:hint="eastAsia" w:ascii="方正仿宋_GBK" w:hAnsi="仿宋" w:eastAsia="方正仿宋_GBK" w:cs="仿宋"/>
          <w:sz w:val="28"/>
          <w:szCs w:val="28"/>
        </w:rPr>
        <w:t>（一</w:t>
      </w:r>
      <w:r>
        <w:rPr>
          <w:rFonts w:hint="eastAsia" w:ascii="方正仿宋_GBK" w:hAnsi="仿宋" w:eastAsia="方正仿宋_GBK" w:cs="仿宋"/>
          <w:spacing w:val="-56"/>
          <w:sz w:val="28"/>
          <w:szCs w:val="28"/>
        </w:rPr>
        <w:t>）</w:t>
      </w:r>
      <w:r>
        <w:rPr>
          <w:rFonts w:hint="eastAsia" w:ascii="方正仿宋_GBK" w:hAnsi="仿宋" w:eastAsia="方正仿宋_GBK" w:cs="仿宋"/>
          <w:sz w:val="28"/>
          <w:szCs w:val="28"/>
        </w:rPr>
        <w:t>活动结束后</w:t>
      </w:r>
      <w:r>
        <w:rPr>
          <w:rFonts w:hint="eastAsia" w:ascii="方正仿宋_GBK" w:hAnsi="仿宋" w:eastAsia="方正仿宋_GBK" w:cs="仿宋"/>
          <w:spacing w:val="-56"/>
          <w:sz w:val="28"/>
          <w:szCs w:val="28"/>
        </w:rPr>
        <w:t>，</w:t>
      </w:r>
      <w:r>
        <w:rPr>
          <w:rFonts w:hint="eastAsia" w:ascii="方正仿宋_GBK" w:hAnsi="仿宋" w:eastAsia="方正仿宋_GBK" w:cs="仿宋"/>
          <w:sz w:val="28"/>
          <w:szCs w:val="28"/>
        </w:rPr>
        <w:t>承办单位将会选取若干份优秀心愿便利贴于</w:t>
      </w:r>
      <w:r>
        <w:rPr>
          <w:rFonts w:hint="eastAsia" w:ascii="方正仿宋_GBK" w:hAnsi="仿宋" w:eastAsia="方正仿宋_GBK" w:cs="仿宋"/>
          <w:spacing w:val="-1"/>
          <w:sz w:val="28"/>
          <w:szCs w:val="28"/>
        </w:rPr>
        <w:t>巢湖学院学生</w:t>
      </w:r>
      <w:r>
        <w:rPr>
          <w:rFonts w:hint="eastAsia" w:ascii="方正仿宋_GBK" w:hAnsi="仿宋" w:eastAsia="方正仿宋_GBK" w:cs="仿宋"/>
          <w:sz w:val="28"/>
          <w:szCs w:val="28"/>
        </w:rPr>
        <w:t>会官方QQ进行展示</w:t>
      </w:r>
      <w:r>
        <w:rPr>
          <w:rFonts w:hint="eastAsia" w:ascii="方正仿宋_GBK" w:hAnsi="仿宋" w:eastAsia="方正仿宋_GBK" w:cs="仿宋"/>
          <w:spacing w:val="-141"/>
          <w:sz w:val="28"/>
          <w:szCs w:val="28"/>
        </w:rPr>
        <w:t>。</w:t>
      </w:r>
    </w:p>
    <w:p>
      <w:pPr>
        <w:adjustRightInd/>
        <w:spacing w:line="520" w:lineRule="exact"/>
        <w:ind w:firstLine="560" w:firstLineChars="200"/>
        <w:rPr>
          <w:rFonts w:hint="eastAsia" w:ascii="方正仿宋_GBK" w:hAnsi="仿宋" w:eastAsia="方正仿宋_GBK" w:cs="仿宋"/>
          <w:sz w:val="28"/>
          <w:szCs w:val="28"/>
        </w:rPr>
      </w:pPr>
      <w:r>
        <w:rPr>
          <w:rFonts w:hint="eastAsia" w:ascii="方正仿宋_GBK" w:hAnsi="仿宋" w:eastAsia="方正仿宋_GBK" w:cs="仿宋"/>
          <w:sz w:val="28"/>
          <w:szCs w:val="28"/>
        </w:rPr>
        <w:t>（二</w:t>
      </w:r>
      <w:r>
        <w:rPr>
          <w:rFonts w:hint="eastAsia" w:ascii="方正仿宋_GBK" w:hAnsi="仿宋" w:eastAsia="方正仿宋_GBK" w:cs="仿宋"/>
          <w:spacing w:val="-28"/>
          <w:sz w:val="28"/>
          <w:szCs w:val="28"/>
        </w:rPr>
        <w:t>）</w:t>
      </w:r>
      <w:r>
        <w:rPr>
          <w:rFonts w:hint="eastAsia" w:ascii="方正仿宋_GBK" w:hAnsi="仿宋" w:eastAsia="方正仿宋_GBK" w:cs="仿宋"/>
          <w:sz w:val="28"/>
          <w:szCs w:val="28"/>
        </w:rPr>
        <w:t>便利贴内容积极向上</w:t>
      </w:r>
      <w:r>
        <w:rPr>
          <w:rFonts w:hint="eastAsia" w:ascii="方正仿宋_GBK" w:hAnsi="仿宋" w:eastAsia="方正仿宋_GBK" w:cs="仿宋"/>
          <w:spacing w:val="-28"/>
          <w:sz w:val="28"/>
          <w:szCs w:val="28"/>
        </w:rPr>
        <w:t>，</w:t>
      </w:r>
      <w:r>
        <w:rPr>
          <w:rFonts w:hint="eastAsia" w:ascii="方正仿宋_GBK" w:hAnsi="仿宋" w:eastAsia="方正仿宋_GBK" w:cs="仿宋"/>
          <w:sz w:val="28"/>
          <w:szCs w:val="28"/>
        </w:rPr>
        <w:t>不得出现低俗</w:t>
      </w:r>
      <w:r>
        <w:rPr>
          <w:rFonts w:hint="eastAsia" w:ascii="方正仿宋_GBK" w:hAnsi="仿宋" w:eastAsia="方正仿宋_GBK" w:cs="仿宋"/>
          <w:spacing w:val="-28"/>
          <w:sz w:val="28"/>
          <w:szCs w:val="28"/>
        </w:rPr>
        <w:t>、</w:t>
      </w:r>
      <w:r>
        <w:rPr>
          <w:rFonts w:hint="eastAsia" w:ascii="方正仿宋_GBK" w:hAnsi="仿宋" w:eastAsia="方正仿宋_GBK" w:cs="仿宋"/>
          <w:sz w:val="28"/>
          <w:szCs w:val="28"/>
        </w:rPr>
        <w:t>消极</w:t>
      </w:r>
      <w:r>
        <w:rPr>
          <w:rFonts w:hint="eastAsia" w:ascii="方正仿宋_GBK" w:hAnsi="仿宋" w:eastAsia="方正仿宋_GBK" w:cs="仿宋"/>
          <w:spacing w:val="-28"/>
          <w:sz w:val="28"/>
          <w:szCs w:val="28"/>
        </w:rPr>
        <w:t>、</w:t>
      </w:r>
      <w:r>
        <w:rPr>
          <w:rFonts w:hint="eastAsia" w:ascii="方正仿宋_GBK" w:hAnsi="仿宋" w:eastAsia="方正仿宋_GBK" w:cs="仿宋"/>
          <w:sz w:val="28"/>
          <w:szCs w:val="28"/>
        </w:rPr>
        <w:t>不健康的内容与舆论</w:t>
      </w:r>
      <w:r>
        <w:rPr>
          <w:rFonts w:hint="eastAsia" w:ascii="方正仿宋_GBK" w:hAnsi="仿宋" w:eastAsia="方正仿宋_GBK" w:cs="仿宋"/>
          <w:spacing w:val="-21"/>
          <w:sz w:val="28"/>
          <w:szCs w:val="28"/>
        </w:rPr>
        <w:t>。</w:t>
      </w:r>
    </w:p>
    <w:p>
      <w:pPr>
        <w:adjustRightInd/>
        <w:spacing w:line="520" w:lineRule="exact"/>
        <w:ind w:firstLine="560" w:firstLineChars="200"/>
        <w:rPr>
          <w:rFonts w:hint="eastAsia" w:ascii="方正仿宋_GBK" w:hAnsi="仿宋" w:eastAsia="方正仿宋_GBK" w:cs="仿宋"/>
          <w:sz w:val="28"/>
          <w:szCs w:val="28"/>
        </w:rPr>
      </w:pPr>
      <w:r>
        <w:rPr>
          <w:rFonts w:hint="eastAsia" w:ascii="方正仿宋_GBK" w:hAnsi="仿宋" w:eastAsia="方正仿宋_GBK" w:cs="仿宋"/>
          <w:sz w:val="28"/>
          <w:szCs w:val="28"/>
        </w:rPr>
        <w:t>（三</w:t>
      </w:r>
      <w:r>
        <w:rPr>
          <w:rFonts w:hint="eastAsia" w:ascii="方正仿宋_GBK" w:hAnsi="仿宋" w:eastAsia="方正仿宋_GBK" w:cs="仿宋"/>
          <w:spacing w:val="-38"/>
          <w:sz w:val="28"/>
          <w:szCs w:val="28"/>
        </w:rPr>
        <w:t>）</w:t>
      </w:r>
      <w:r>
        <w:rPr>
          <w:rFonts w:hint="eastAsia" w:ascii="方正仿宋_GBK" w:hAnsi="仿宋" w:eastAsia="方正仿宋_GBK" w:cs="仿宋"/>
          <w:sz w:val="28"/>
          <w:szCs w:val="28"/>
        </w:rPr>
        <w:t>活动参与者不得涂污损坏他人贴纸</w:t>
      </w:r>
      <w:r>
        <w:rPr>
          <w:rFonts w:hint="eastAsia" w:ascii="方正仿宋_GBK" w:hAnsi="仿宋" w:eastAsia="方正仿宋_GBK" w:cs="仿宋"/>
          <w:spacing w:val="-37"/>
          <w:sz w:val="28"/>
          <w:szCs w:val="28"/>
        </w:rPr>
        <w:t>，</w:t>
      </w:r>
      <w:r>
        <w:rPr>
          <w:rFonts w:hint="eastAsia" w:ascii="方正仿宋_GBK" w:hAnsi="仿宋" w:eastAsia="方正仿宋_GBK" w:cs="仿宋"/>
          <w:sz w:val="28"/>
          <w:szCs w:val="28"/>
        </w:rPr>
        <w:t>展台人数过多时</w:t>
      </w:r>
      <w:r>
        <w:rPr>
          <w:rFonts w:hint="eastAsia" w:ascii="方正仿宋_GBK" w:hAnsi="仿宋" w:eastAsia="方正仿宋_GBK" w:cs="仿宋"/>
          <w:spacing w:val="-37"/>
          <w:sz w:val="28"/>
          <w:szCs w:val="28"/>
        </w:rPr>
        <w:t>，</w:t>
      </w:r>
      <w:r>
        <w:rPr>
          <w:rFonts w:hint="eastAsia" w:ascii="方正仿宋_GBK" w:hAnsi="仿宋" w:eastAsia="方正仿宋_GBK" w:cs="仿宋"/>
          <w:sz w:val="28"/>
          <w:szCs w:val="28"/>
        </w:rPr>
        <w:t>参与者应遵守秩序</w:t>
      </w:r>
      <w:r>
        <w:rPr>
          <w:rFonts w:hint="eastAsia" w:ascii="方正仿宋_GBK" w:hAnsi="仿宋" w:eastAsia="方正仿宋_GBK" w:cs="仿宋"/>
          <w:spacing w:val="-15"/>
          <w:sz w:val="28"/>
          <w:szCs w:val="28"/>
        </w:rPr>
        <w:t>，</w:t>
      </w:r>
      <w:r>
        <w:rPr>
          <w:rFonts w:hint="eastAsia" w:ascii="方正仿宋_GBK" w:hAnsi="仿宋" w:eastAsia="方正仿宋_GBK" w:cs="仿宋"/>
          <w:sz w:val="28"/>
          <w:szCs w:val="28"/>
        </w:rPr>
        <w:t>礼貌互让</w:t>
      </w:r>
      <w:r>
        <w:rPr>
          <w:rFonts w:hint="eastAsia" w:ascii="方正仿宋_GBK" w:hAnsi="仿宋" w:eastAsia="方正仿宋_GBK" w:cs="仿宋"/>
          <w:spacing w:val="-15"/>
          <w:sz w:val="28"/>
          <w:szCs w:val="28"/>
        </w:rPr>
        <w:t>。</w:t>
      </w:r>
    </w:p>
    <w:p>
      <w:pPr>
        <w:spacing w:line="520" w:lineRule="exact"/>
        <w:ind w:firstLine="560" w:firstLineChars="200"/>
        <w:rPr>
          <w:rFonts w:hint="eastAsia" w:ascii="方正仿宋_GBK" w:hAnsi="仿宋" w:eastAsia="方正仿宋_GBK" w:cs="仿宋"/>
          <w:spacing w:val="-78"/>
          <w:sz w:val="28"/>
          <w:szCs w:val="28"/>
        </w:rPr>
      </w:pPr>
      <w:r>
        <w:rPr>
          <w:rFonts w:hint="eastAsia" w:ascii="方正仿宋_GBK" w:hAnsi="仿宋" w:eastAsia="方正仿宋_GBK" w:cs="仿宋"/>
          <w:sz w:val="28"/>
          <w:szCs w:val="28"/>
        </w:rPr>
        <w:t>（四</w:t>
      </w:r>
      <w:r>
        <w:rPr>
          <w:rFonts w:hint="eastAsia" w:ascii="方正仿宋_GBK" w:hAnsi="仿宋" w:eastAsia="方正仿宋_GBK" w:cs="仿宋"/>
          <w:spacing w:val="-112"/>
          <w:sz w:val="28"/>
          <w:szCs w:val="28"/>
        </w:rPr>
        <w:t>）</w:t>
      </w:r>
      <w:r>
        <w:rPr>
          <w:rFonts w:hint="eastAsia" w:ascii="方正仿宋_GBK" w:hAnsi="仿宋" w:eastAsia="方正仿宋_GBK" w:cs="仿宋"/>
          <w:sz w:val="28"/>
          <w:szCs w:val="28"/>
        </w:rPr>
        <w:t>祝愿便利贴活动的参与者，同时报名礼仪风采大赛初赛并参加可累计获得0.4学分</w:t>
      </w:r>
      <w:r>
        <w:rPr>
          <w:rFonts w:hint="eastAsia" w:ascii="方正仿宋_GBK" w:hAnsi="仿宋" w:eastAsia="方正仿宋_GBK" w:cs="仿宋"/>
          <w:spacing w:val="-78"/>
          <w:sz w:val="28"/>
          <w:szCs w:val="28"/>
        </w:rPr>
        <w:t>。</w:t>
      </w:r>
      <w:r>
        <w:rPr>
          <w:rFonts w:hint="eastAsia" w:ascii="方正仿宋_GBK" w:hAnsi="仿宋" w:eastAsia="方正仿宋_GBK" w:cs="仿宋"/>
          <w:sz w:val="28"/>
          <w:szCs w:val="28"/>
        </w:rPr>
        <w:t>仅参加祝愿便利贴活动无第二课堂分</w:t>
      </w:r>
      <w:r>
        <w:rPr>
          <w:rFonts w:hint="eastAsia" w:ascii="方正仿宋_GBK" w:hAnsi="仿宋" w:eastAsia="方正仿宋_GBK" w:cs="仿宋"/>
          <w:spacing w:val="-78"/>
          <w:sz w:val="28"/>
          <w:szCs w:val="28"/>
        </w:rPr>
        <w:t>。</w:t>
      </w:r>
    </w:p>
    <w:p>
      <w:pPr>
        <w:spacing w:line="520" w:lineRule="exact"/>
        <w:ind w:firstLine="200"/>
        <w:rPr>
          <w:rFonts w:hint="eastAsia" w:ascii="方正仿宋_GBK" w:hAnsi="仿宋" w:eastAsia="方正仿宋_GBK" w:cs="仿宋"/>
          <w:spacing w:val="-78"/>
          <w:sz w:val="28"/>
          <w:szCs w:val="28"/>
        </w:rPr>
      </w:pPr>
    </w:p>
    <w:p>
      <w:pPr>
        <w:spacing w:line="520" w:lineRule="exact"/>
        <w:ind w:firstLine="200"/>
        <w:rPr>
          <w:rFonts w:hint="eastAsia" w:ascii="方正仿宋_GBK" w:hAnsi="仿宋" w:eastAsia="方正仿宋_GBK" w:cs="仿宋"/>
          <w:spacing w:val="-78"/>
          <w:sz w:val="28"/>
          <w:szCs w:val="28"/>
        </w:rPr>
      </w:pPr>
    </w:p>
    <w:p>
      <w:pPr>
        <w:spacing w:line="520" w:lineRule="exact"/>
        <w:ind w:firstLine="200"/>
        <w:rPr>
          <w:rFonts w:hint="eastAsia" w:ascii="方正仿宋_GBK" w:hAnsi="仿宋" w:eastAsia="方正仿宋_GBK" w:cs="仿宋"/>
          <w:sz w:val="28"/>
          <w:szCs w:val="28"/>
        </w:rPr>
      </w:pPr>
    </w:p>
    <w:p>
      <w:pPr>
        <w:spacing w:before="181" w:line="223" w:lineRule="auto"/>
        <w:ind w:firstLine="44"/>
        <w:rPr>
          <w:rFonts w:hint="eastAsia" w:ascii="仿宋" w:hAnsi="仿宋" w:eastAsia="仿宋" w:cs="仿宋"/>
          <w:sz w:val="28"/>
          <w:szCs w:val="28"/>
        </w:rPr>
      </w:pPr>
    </w:p>
    <w:p>
      <w:pPr>
        <w:spacing w:before="181" w:line="223" w:lineRule="auto"/>
        <w:ind w:firstLine="44"/>
        <w:rPr>
          <w:rFonts w:hint="eastAsia" w:ascii="仿宋" w:hAnsi="仿宋" w:eastAsia="仿宋" w:cs="仿宋"/>
          <w:sz w:val="28"/>
          <w:szCs w:val="28"/>
        </w:rPr>
      </w:pPr>
    </w:p>
    <w:p>
      <w:pPr>
        <w:spacing w:before="181" w:line="223" w:lineRule="auto"/>
        <w:ind w:firstLine="44"/>
        <w:rPr>
          <w:rFonts w:hint="eastAsia" w:ascii="仿宋" w:hAnsi="仿宋" w:eastAsia="仿宋" w:cs="仿宋"/>
          <w:sz w:val="28"/>
          <w:szCs w:val="28"/>
        </w:rPr>
      </w:pPr>
    </w:p>
    <w:p>
      <w:pPr>
        <w:spacing w:before="181" w:line="223" w:lineRule="auto"/>
        <w:ind w:firstLine="44"/>
        <w:rPr>
          <w:rFonts w:hint="eastAsia" w:ascii="仿宋" w:hAnsi="仿宋" w:eastAsia="仿宋" w:cs="仿宋"/>
          <w:sz w:val="28"/>
          <w:szCs w:val="28"/>
        </w:rPr>
      </w:pPr>
    </w:p>
    <w:p>
      <w:pPr>
        <w:spacing w:before="217" w:line="223" w:lineRule="auto"/>
        <w:rPr>
          <w:rFonts w:ascii="方正仿宋_GBK" w:hAnsi="仿宋" w:eastAsia="方正仿宋_GBK" w:cs="仿宋"/>
          <w:sz w:val="28"/>
          <w:szCs w:val="28"/>
        </w:rPr>
      </w:pPr>
      <w:r>
        <w:rPr>
          <w:rFonts w:ascii="方正仿宋_GBK" w:hAnsi="仿宋" w:eastAsia="方正仿宋_GBK" w:cs="仿宋"/>
          <w:sz w:val="28"/>
          <w:szCs w:val="28"/>
        </w:rPr>
        <w:t>附件2：</w:t>
      </w:r>
    </w:p>
    <w:p>
      <w:pPr>
        <w:spacing w:line="560" w:lineRule="exact"/>
        <w:ind w:firstLine="723" w:firstLineChars="200"/>
        <w:jc w:val="center"/>
        <w:rPr>
          <w:rFonts w:eastAsia="宋体"/>
          <w:b/>
          <w:bCs/>
          <w:sz w:val="36"/>
          <w:szCs w:val="36"/>
        </w:rPr>
      </w:pPr>
      <w:r>
        <w:rPr>
          <w:rFonts w:hint="eastAsia" w:ascii="方正小标宋_GBK" w:hAnsi="方正小标宋_GBK" w:eastAsia="方正小标宋_GBK" w:cs="方正小标宋_GBK"/>
          <w:b/>
          <w:bCs/>
          <w:kern w:val="44"/>
          <w:sz w:val="36"/>
          <w:szCs w:val="36"/>
        </w:rPr>
        <w:t>字谜灯会活动</w:t>
      </w:r>
    </w:p>
    <w:p>
      <w:pPr>
        <w:adjustRightInd/>
        <w:spacing w:line="560" w:lineRule="exact"/>
        <w:ind w:firstLine="554" w:firstLineChars="200"/>
        <w:rPr>
          <w:rFonts w:hint="eastAsia" w:ascii="仿宋" w:hAnsi="仿宋" w:eastAsia="仿宋" w:cs="仿宋"/>
          <w:b/>
          <w:spacing w:val="-2"/>
          <w:sz w:val="28"/>
          <w:szCs w:val="28"/>
        </w:rPr>
      </w:pPr>
    </w:p>
    <w:p>
      <w:pPr>
        <w:adjustRightInd/>
        <w:spacing w:line="520" w:lineRule="exact"/>
        <w:ind w:firstLine="550" w:firstLineChars="200"/>
        <w:rPr>
          <w:rFonts w:ascii="方正仿宋_GBK" w:hAnsi="仿宋" w:eastAsia="方正仿宋_GBK" w:cs="仿宋"/>
          <w:spacing w:val="-3"/>
          <w:sz w:val="28"/>
          <w:szCs w:val="28"/>
        </w:rPr>
      </w:pPr>
      <w:r>
        <w:rPr>
          <w:rFonts w:hint="eastAsia" w:ascii="方正仿宋_GBK" w:hAnsi="仿宋" w:eastAsia="方正仿宋_GBK" w:cs="仿宋"/>
          <w:b/>
          <w:spacing w:val="-3"/>
          <w:sz w:val="28"/>
          <w:szCs w:val="28"/>
        </w:rPr>
        <w:t>一</w:t>
      </w:r>
      <w:r>
        <w:rPr>
          <w:rFonts w:ascii="方正仿宋_GBK" w:hAnsi="仿宋" w:eastAsia="方正仿宋_GBK" w:cs="仿宋"/>
          <w:b/>
          <w:spacing w:val="-3"/>
          <w:sz w:val="28"/>
          <w:szCs w:val="28"/>
        </w:rPr>
        <w:t>、活动时间：</w:t>
      </w:r>
      <w:r>
        <w:rPr>
          <w:rFonts w:ascii="方正仿宋_GBK" w:hAnsi="仿宋" w:eastAsia="方正仿宋_GBK" w:cs="仿宋"/>
          <w:spacing w:val="-3"/>
          <w:sz w:val="28"/>
          <w:szCs w:val="28"/>
        </w:rPr>
        <w:t xml:space="preserve"> 3月7日16：00至18:30</w:t>
      </w:r>
    </w:p>
    <w:p>
      <w:pPr>
        <w:adjustRightInd/>
        <w:spacing w:line="520" w:lineRule="exact"/>
        <w:ind w:firstLine="550" w:firstLineChars="200"/>
        <w:rPr>
          <w:rFonts w:ascii="方正仿宋_GBK" w:hAnsi="仿宋" w:eastAsia="方正仿宋_GBK" w:cs="仿宋"/>
          <w:spacing w:val="-3"/>
          <w:sz w:val="28"/>
          <w:szCs w:val="28"/>
        </w:rPr>
      </w:pPr>
      <w:r>
        <w:rPr>
          <w:rFonts w:hint="eastAsia" w:ascii="方正仿宋_GBK" w:hAnsi="仿宋" w:eastAsia="方正仿宋_GBK" w:cs="仿宋"/>
          <w:b/>
          <w:spacing w:val="-3"/>
          <w:sz w:val="28"/>
          <w:szCs w:val="28"/>
        </w:rPr>
        <w:t>二</w:t>
      </w:r>
      <w:r>
        <w:rPr>
          <w:rFonts w:ascii="方正仿宋_GBK" w:hAnsi="仿宋" w:eastAsia="方正仿宋_GBK" w:cs="仿宋"/>
          <w:b/>
          <w:spacing w:val="-3"/>
          <w:sz w:val="28"/>
          <w:szCs w:val="28"/>
        </w:rPr>
        <w:t>、活动地点：</w:t>
      </w:r>
      <w:r>
        <w:rPr>
          <w:rFonts w:ascii="方正仿宋_GBK" w:hAnsi="仿宋" w:eastAsia="方正仿宋_GBK" w:cs="仿宋"/>
          <w:spacing w:val="-3"/>
          <w:sz w:val="28"/>
          <w:szCs w:val="28"/>
        </w:rPr>
        <w:t>博学</w:t>
      </w:r>
      <w:r>
        <w:rPr>
          <w:rFonts w:hint="eastAsia" w:ascii="方正仿宋_GBK" w:hAnsi="仿宋" w:eastAsia="方正仿宋_GBK" w:cs="仿宋"/>
          <w:spacing w:val="-3"/>
          <w:sz w:val="28"/>
          <w:szCs w:val="28"/>
        </w:rPr>
        <w:t>楼后</w:t>
      </w:r>
      <w:r>
        <w:rPr>
          <w:rFonts w:ascii="方正仿宋_GBK" w:hAnsi="仿宋" w:eastAsia="方正仿宋_GBK" w:cs="仿宋"/>
          <w:spacing w:val="-3"/>
          <w:sz w:val="28"/>
          <w:szCs w:val="28"/>
        </w:rPr>
        <w:t>凉亭及两侧走廊</w:t>
      </w:r>
    </w:p>
    <w:p>
      <w:pPr>
        <w:adjustRightInd/>
        <w:spacing w:line="520" w:lineRule="exact"/>
        <w:ind w:firstLine="550" w:firstLineChars="200"/>
        <w:rPr>
          <w:rFonts w:ascii="方正仿宋_GBK" w:hAnsi="仿宋" w:eastAsia="方正仿宋_GBK" w:cs="仿宋"/>
          <w:spacing w:val="-3"/>
          <w:sz w:val="28"/>
          <w:szCs w:val="28"/>
        </w:rPr>
      </w:pPr>
      <w:r>
        <w:rPr>
          <w:rFonts w:hint="eastAsia" w:ascii="方正仿宋_GBK" w:hAnsi="仿宋" w:eastAsia="方正仿宋_GBK" w:cs="仿宋"/>
          <w:b/>
          <w:spacing w:val="-3"/>
          <w:sz w:val="28"/>
          <w:szCs w:val="28"/>
        </w:rPr>
        <w:t>三</w:t>
      </w:r>
      <w:r>
        <w:rPr>
          <w:rFonts w:ascii="方正仿宋_GBK" w:hAnsi="仿宋" w:eastAsia="方正仿宋_GBK" w:cs="仿宋"/>
          <w:b/>
          <w:spacing w:val="-3"/>
          <w:sz w:val="28"/>
          <w:szCs w:val="28"/>
        </w:rPr>
        <w:t>、活动对象：</w:t>
      </w:r>
      <w:r>
        <w:rPr>
          <w:rFonts w:ascii="方正仿宋_GBK" w:hAnsi="仿宋" w:eastAsia="方正仿宋_GBK" w:cs="仿宋"/>
          <w:spacing w:val="-3"/>
          <w:sz w:val="28"/>
          <w:szCs w:val="28"/>
        </w:rPr>
        <w:t>全体师生</w:t>
      </w:r>
    </w:p>
    <w:p>
      <w:pPr>
        <w:adjustRightInd/>
        <w:spacing w:line="520" w:lineRule="exact"/>
        <w:ind w:firstLine="550" w:firstLineChars="200"/>
        <w:rPr>
          <w:rFonts w:ascii="方正仿宋_GBK" w:hAnsi="仿宋" w:eastAsia="方正仿宋_GBK" w:cs="仿宋"/>
          <w:b/>
          <w:spacing w:val="-3"/>
          <w:sz w:val="28"/>
          <w:szCs w:val="28"/>
        </w:rPr>
      </w:pPr>
      <w:r>
        <w:rPr>
          <w:rFonts w:hint="eastAsia" w:ascii="方正仿宋_GBK" w:hAnsi="仿宋" w:eastAsia="方正仿宋_GBK" w:cs="仿宋"/>
          <w:b/>
          <w:spacing w:val="-3"/>
          <w:sz w:val="28"/>
          <w:szCs w:val="28"/>
        </w:rPr>
        <w:t>四</w:t>
      </w:r>
      <w:r>
        <w:rPr>
          <w:rFonts w:ascii="方正仿宋_GBK" w:hAnsi="仿宋" w:eastAsia="方正仿宋_GBK" w:cs="仿宋"/>
          <w:b/>
          <w:spacing w:val="-3"/>
          <w:sz w:val="28"/>
          <w:szCs w:val="28"/>
        </w:rPr>
        <w:t>、活动流程：</w:t>
      </w:r>
    </w:p>
    <w:p>
      <w:pPr>
        <w:adjustRightInd/>
        <w:spacing w:line="520" w:lineRule="exact"/>
        <w:ind w:firstLine="548" w:firstLineChars="200"/>
        <w:rPr>
          <w:rFonts w:ascii="方正仿宋_GBK" w:hAnsi="仿宋" w:eastAsia="方正仿宋_GBK" w:cs="仿宋"/>
          <w:spacing w:val="-3"/>
          <w:sz w:val="28"/>
          <w:szCs w:val="28"/>
        </w:rPr>
      </w:pPr>
      <w:r>
        <w:rPr>
          <w:rFonts w:ascii="方正仿宋_GBK" w:hAnsi="仿宋" w:eastAsia="方正仿宋_GBK" w:cs="仿宋"/>
          <w:spacing w:val="-3"/>
          <w:sz w:val="28"/>
          <w:szCs w:val="28"/>
        </w:rPr>
        <w:t>（一）前期准备</w:t>
      </w:r>
    </w:p>
    <w:p>
      <w:pPr>
        <w:adjustRightInd/>
        <w:spacing w:line="520" w:lineRule="exact"/>
        <w:ind w:firstLine="548" w:firstLineChars="200"/>
        <w:rPr>
          <w:rFonts w:ascii="方正仿宋_GBK" w:hAnsi="仿宋" w:eastAsia="方正仿宋_GBK" w:cs="仿宋"/>
          <w:spacing w:val="-3"/>
          <w:sz w:val="28"/>
          <w:szCs w:val="28"/>
        </w:rPr>
      </w:pPr>
      <w:r>
        <w:rPr>
          <w:rFonts w:ascii="方正仿宋_GBK" w:hAnsi="仿宋" w:eastAsia="方正仿宋_GBK" w:cs="仿宋"/>
          <w:spacing w:val="-3"/>
          <w:sz w:val="28"/>
          <w:szCs w:val="28"/>
        </w:rPr>
        <w:t>1.确定题量所需纸张数、悬挂所需绳子数和奖品数目以及资金，收集不同字谜，对场地进行规划准备好所需的桌椅；</w:t>
      </w:r>
    </w:p>
    <w:p>
      <w:pPr>
        <w:adjustRightInd/>
        <w:spacing w:line="520" w:lineRule="exact"/>
        <w:ind w:firstLine="548" w:firstLineChars="200"/>
        <w:rPr>
          <w:rFonts w:ascii="方正仿宋_GBK" w:hAnsi="仿宋" w:eastAsia="方正仿宋_GBK" w:cs="仿宋"/>
          <w:spacing w:val="-3"/>
          <w:sz w:val="28"/>
          <w:szCs w:val="28"/>
        </w:rPr>
      </w:pPr>
      <w:r>
        <w:rPr>
          <w:rFonts w:ascii="方正仿宋_GBK" w:hAnsi="仿宋" w:eastAsia="方正仿宋_GBK" w:cs="仿宋"/>
          <w:spacing w:val="-3"/>
          <w:sz w:val="28"/>
          <w:szCs w:val="28"/>
        </w:rPr>
        <w:t>2.活动所需不同字谜的准备，由汤山书法社的工作人员出题及书写；</w:t>
      </w:r>
    </w:p>
    <w:p>
      <w:pPr>
        <w:adjustRightInd/>
        <w:spacing w:line="520" w:lineRule="exact"/>
        <w:ind w:firstLine="548" w:firstLineChars="200"/>
        <w:rPr>
          <w:rFonts w:ascii="方正仿宋_GBK" w:hAnsi="仿宋" w:eastAsia="方正仿宋_GBK" w:cs="仿宋"/>
          <w:spacing w:val="-3"/>
          <w:sz w:val="28"/>
          <w:szCs w:val="28"/>
        </w:rPr>
      </w:pPr>
      <w:r>
        <w:rPr>
          <w:rFonts w:ascii="方正仿宋_GBK" w:hAnsi="仿宋" w:eastAsia="方正仿宋_GBK" w:cs="仿宋"/>
          <w:spacing w:val="-3"/>
          <w:sz w:val="28"/>
          <w:szCs w:val="28"/>
        </w:rPr>
        <w:t>3.确定好工作人员，做好工作人员培训，提前安排好工作人员值班表，提前策划好会场布置。</w:t>
      </w:r>
    </w:p>
    <w:p>
      <w:pPr>
        <w:adjustRightInd/>
        <w:spacing w:line="520" w:lineRule="exact"/>
        <w:ind w:firstLine="548" w:firstLineChars="200"/>
        <w:rPr>
          <w:rFonts w:ascii="方正仿宋_GBK" w:hAnsi="仿宋" w:eastAsia="方正仿宋_GBK" w:cs="仿宋"/>
          <w:spacing w:val="-3"/>
          <w:sz w:val="28"/>
          <w:szCs w:val="28"/>
        </w:rPr>
      </w:pPr>
      <w:r>
        <w:rPr>
          <w:rFonts w:ascii="方正仿宋_GBK" w:hAnsi="仿宋" w:eastAsia="方正仿宋_GBK" w:cs="仿宋"/>
          <w:spacing w:val="-3"/>
          <w:sz w:val="28"/>
          <w:szCs w:val="28"/>
        </w:rPr>
        <w:t>（二）中期安排</w:t>
      </w:r>
    </w:p>
    <w:p>
      <w:pPr>
        <w:adjustRightInd/>
        <w:spacing w:line="520" w:lineRule="exact"/>
        <w:ind w:firstLine="548" w:firstLineChars="200"/>
        <w:rPr>
          <w:rFonts w:ascii="方正仿宋_GBK" w:hAnsi="仿宋" w:eastAsia="方正仿宋_GBK" w:cs="仿宋"/>
          <w:spacing w:val="-3"/>
          <w:sz w:val="28"/>
          <w:szCs w:val="28"/>
        </w:rPr>
      </w:pPr>
      <w:r>
        <w:rPr>
          <w:rFonts w:ascii="方正仿宋_GBK" w:hAnsi="仿宋" w:eastAsia="方正仿宋_GBK" w:cs="仿宋"/>
          <w:spacing w:val="-3"/>
          <w:sz w:val="28"/>
          <w:szCs w:val="28"/>
        </w:rPr>
        <w:t>1.活动前安排好工作人员与活动流程；</w:t>
      </w:r>
    </w:p>
    <w:p>
      <w:pPr>
        <w:adjustRightInd/>
        <w:spacing w:line="520" w:lineRule="exact"/>
        <w:ind w:firstLine="548" w:firstLineChars="200"/>
        <w:rPr>
          <w:rFonts w:ascii="方正仿宋_GBK" w:hAnsi="仿宋" w:eastAsia="方正仿宋_GBK" w:cs="仿宋"/>
          <w:spacing w:val="-3"/>
          <w:sz w:val="28"/>
          <w:szCs w:val="28"/>
        </w:rPr>
      </w:pPr>
      <w:r>
        <w:rPr>
          <w:rFonts w:ascii="方正仿宋_GBK" w:hAnsi="仿宋" w:eastAsia="方正仿宋_GBK" w:cs="仿宋"/>
          <w:spacing w:val="-3"/>
          <w:sz w:val="28"/>
          <w:szCs w:val="28"/>
        </w:rPr>
        <w:t>2.汤山书法社办公室人员负责签到；</w:t>
      </w:r>
    </w:p>
    <w:p>
      <w:pPr>
        <w:adjustRightInd/>
        <w:spacing w:line="520" w:lineRule="exact"/>
        <w:ind w:firstLine="548" w:firstLineChars="200"/>
        <w:rPr>
          <w:rFonts w:ascii="方正仿宋_GBK" w:hAnsi="仿宋" w:eastAsia="方正仿宋_GBK" w:cs="仿宋"/>
          <w:spacing w:val="-3"/>
          <w:sz w:val="28"/>
          <w:szCs w:val="28"/>
        </w:rPr>
      </w:pPr>
      <w:r>
        <w:rPr>
          <w:rFonts w:ascii="方正仿宋_GBK" w:hAnsi="仿宋" w:eastAsia="方正仿宋_GBK" w:cs="仿宋"/>
          <w:spacing w:val="-3"/>
          <w:sz w:val="28"/>
          <w:szCs w:val="28"/>
        </w:rPr>
        <w:t>3.工作人员负责发放答题纸卡写诗所需纸张并在现场维持秩序及答疑；</w:t>
      </w:r>
    </w:p>
    <w:p>
      <w:pPr>
        <w:adjustRightInd/>
        <w:spacing w:line="520" w:lineRule="exact"/>
        <w:ind w:firstLine="548" w:firstLineChars="200"/>
        <w:rPr>
          <w:rFonts w:ascii="方正仿宋_GBK" w:hAnsi="仿宋" w:eastAsia="方正仿宋_GBK" w:cs="仿宋"/>
          <w:spacing w:val="-3"/>
          <w:sz w:val="28"/>
          <w:szCs w:val="28"/>
        </w:rPr>
      </w:pPr>
      <w:r>
        <w:rPr>
          <w:rFonts w:ascii="方正仿宋_GBK" w:hAnsi="仿宋" w:eastAsia="方正仿宋_GBK" w:cs="仿宋"/>
          <w:spacing w:val="-3"/>
          <w:sz w:val="28"/>
          <w:szCs w:val="28"/>
        </w:rPr>
        <w:t>4.工作人员负责看管灯笼字谜及维持展台秩序；</w:t>
      </w:r>
    </w:p>
    <w:p>
      <w:pPr>
        <w:adjustRightInd/>
        <w:spacing w:line="520" w:lineRule="exact"/>
        <w:ind w:firstLine="548" w:firstLineChars="200"/>
        <w:rPr>
          <w:rFonts w:ascii="方正仿宋_GBK" w:hAnsi="仿宋" w:eastAsia="方正仿宋_GBK" w:cs="仿宋"/>
          <w:spacing w:val="-3"/>
          <w:sz w:val="28"/>
          <w:szCs w:val="28"/>
        </w:rPr>
      </w:pPr>
      <w:r>
        <w:rPr>
          <w:rFonts w:ascii="方正仿宋_GBK" w:hAnsi="仿宋" w:eastAsia="方正仿宋_GBK" w:cs="仿宋"/>
          <w:spacing w:val="-3"/>
          <w:sz w:val="28"/>
          <w:szCs w:val="28"/>
        </w:rPr>
        <w:t>5.活动结束后，汤山书法社工作人员收取参赛人员字谜答题纸及书法作品并检查所留信息是否完整以及负责校对答案；</w:t>
      </w:r>
    </w:p>
    <w:p>
      <w:pPr>
        <w:adjustRightInd/>
        <w:spacing w:line="520" w:lineRule="exact"/>
        <w:ind w:firstLine="548" w:firstLineChars="200"/>
        <w:rPr>
          <w:rFonts w:ascii="方正仿宋_GBK" w:hAnsi="仿宋" w:eastAsia="方正仿宋_GBK" w:cs="仿宋"/>
          <w:spacing w:val="-3"/>
          <w:sz w:val="28"/>
          <w:szCs w:val="28"/>
        </w:rPr>
      </w:pPr>
      <w:r>
        <w:rPr>
          <w:rFonts w:ascii="方正仿宋_GBK" w:hAnsi="仿宋" w:eastAsia="方正仿宋_GBK" w:cs="仿宋"/>
          <w:spacing w:val="-3"/>
          <w:sz w:val="28"/>
          <w:szCs w:val="28"/>
        </w:rPr>
        <w:t>6.工作人员计算积分，评选出一、二、三等奖和优秀奖，在活动群中公示获奖名单，汤山书法社负责奖品发放；</w:t>
      </w:r>
    </w:p>
    <w:p>
      <w:pPr>
        <w:adjustRightInd/>
        <w:spacing w:line="520" w:lineRule="exact"/>
        <w:ind w:firstLine="548" w:firstLineChars="200"/>
        <w:rPr>
          <w:rFonts w:ascii="方正仿宋_GBK" w:hAnsi="仿宋" w:eastAsia="方正仿宋_GBK" w:cs="仿宋"/>
          <w:spacing w:val="-3"/>
          <w:sz w:val="28"/>
          <w:szCs w:val="28"/>
        </w:rPr>
      </w:pPr>
      <w:r>
        <w:rPr>
          <w:rFonts w:ascii="方正仿宋_GBK" w:hAnsi="仿宋" w:eastAsia="方正仿宋_GBK" w:cs="仿宋"/>
          <w:spacing w:val="-3"/>
          <w:sz w:val="28"/>
          <w:szCs w:val="28"/>
        </w:rPr>
        <w:t>7.汤山书法社负责维持相应场地活动秩序和应对突发情况；</w:t>
      </w:r>
    </w:p>
    <w:p>
      <w:pPr>
        <w:adjustRightInd/>
        <w:spacing w:line="520" w:lineRule="exact"/>
        <w:ind w:firstLine="548" w:firstLineChars="200"/>
        <w:rPr>
          <w:rFonts w:ascii="方正仿宋_GBK" w:hAnsi="仿宋" w:eastAsia="方正仿宋_GBK" w:cs="仿宋"/>
          <w:spacing w:val="-3"/>
          <w:sz w:val="28"/>
          <w:szCs w:val="28"/>
        </w:rPr>
      </w:pPr>
      <w:r>
        <w:rPr>
          <w:rFonts w:ascii="方正仿宋_GBK" w:hAnsi="仿宋" w:eastAsia="方正仿宋_GBK" w:cs="仿宋"/>
          <w:spacing w:val="-3"/>
          <w:sz w:val="28"/>
          <w:szCs w:val="28"/>
        </w:rPr>
        <w:t>8.道具准备：桌椅、绳子（悬挂字谜及灯笼）所用纸张、制作灯笼、工作人员服装、书写答案的字片、小礼品、遮阳棚、展板、积分卡、照明用具、号码牌、诗歌展示宣纸用品、夹纸片夹子等。</w:t>
      </w:r>
    </w:p>
    <w:p>
      <w:pPr>
        <w:adjustRightInd/>
        <w:spacing w:line="520" w:lineRule="exact"/>
        <w:ind w:firstLine="548" w:firstLineChars="200"/>
        <w:rPr>
          <w:rFonts w:ascii="方正仿宋_GBK" w:hAnsi="仿宋" w:eastAsia="方正仿宋_GBK" w:cs="仿宋"/>
          <w:spacing w:val="-3"/>
          <w:sz w:val="28"/>
          <w:szCs w:val="28"/>
        </w:rPr>
      </w:pPr>
      <w:r>
        <w:rPr>
          <w:rFonts w:ascii="方正仿宋_GBK" w:hAnsi="仿宋" w:eastAsia="方正仿宋_GBK" w:cs="仿宋"/>
          <w:spacing w:val="-3"/>
          <w:sz w:val="28"/>
          <w:szCs w:val="28"/>
        </w:rPr>
        <w:t>（三）后期总结</w:t>
      </w:r>
    </w:p>
    <w:p>
      <w:pPr>
        <w:adjustRightInd/>
        <w:spacing w:line="520" w:lineRule="exact"/>
        <w:ind w:firstLine="548" w:firstLineChars="200"/>
        <w:rPr>
          <w:rFonts w:ascii="方正仿宋_GBK" w:hAnsi="仿宋" w:eastAsia="方正仿宋_GBK" w:cs="仿宋"/>
          <w:spacing w:val="-3"/>
          <w:sz w:val="28"/>
          <w:szCs w:val="28"/>
        </w:rPr>
      </w:pPr>
      <w:r>
        <w:rPr>
          <w:rFonts w:ascii="方正仿宋_GBK" w:hAnsi="仿宋" w:eastAsia="方正仿宋_GBK" w:cs="仿宋"/>
          <w:spacing w:val="-3"/>
          <w:sz w:val="28"/>
          <w:szCs w:val="28"/>
        </w:rPr>
        <w:t>1.由活动负责人召开会议对本次活动进行总结；指出此次活动举办的不足之处，为社团之后举办活动打下基础；</w:t>
      </w:r>
    </w:p>
    <w:p>
      <w:pPr>
        <w:adjustRightInd/>
        <w:spacing w:line="520" w:lineRule="exact"/>
        <w:ind w:firstLine="548" w:firstLineChars="200"/>
        <w:rPr>
          <w:rFonts w:hint="eastAsia" w:ascii="方正仿宋_GBK" w:hAnsi="仿宋" w:eastAsia="方正仿宋_GBK" w:cs="仿宋"/>
          <w:spacing w:val="-3"/>
          <w:sz w:val="28"/>
          <w:szCs w:val="28"/>
        </w:rPr>
      </w:pPr>
      <w:r>
        <w:rPr>
          <w:rFonts w:ascii="方正仿宋_GBK" w:hAnsi="仿宋" w:eastAsia="方正仿宋_GBK" w:cs="仿宋"/>
          <w:spacing w:val="-3"/>
          <w:sz w:val="28"/>
          <w:szCs w:val="28"/>
        </w:rPr>
        <w:t>2.将活动照片通过今日校园进行展示</w:t>
      </w:r>
      <w:r>
        <w:rPr>
          <w:rFonts w:hint="eastAsia" w:ascii="方正仿宋_GBK" w:hAnsi="仿宋" w:eastAsia="方正仿宋_GBK" w:cs="仿宋"/>
          <w:spacing w:val="-3"/>
          <w:sz w:val="28"/>
          <w:szCs w:val="28"/>
        </w:rPr>
        <w:t>。</w:t>
      </w:r>
    </w:p>
    <w:p>
      <w:pPr>
        <w:adjustRightInd/>
        <w:spacing w:line="520" w:lineRule="exact"/>
        <w:ind w:firstLine="550" w:firstLineChars="200"/>
        <w:rPr>
          <w:rFonts w:ascii="方正仿宋_GBK" w:hAnsi="仿宋" w:eastAsia="方正仿宋_GBK" w:cs="仿宋"/>
          <w:b/>
          <w:spacing w:val="-3"/>
          <w:sz w:val="28"/>
          <w:szCs w:val="28"/>
        </w:rPr>
      </w:pPr>
      <w:r>
        <w:rPr>
          <w:rFonts w:hint="eastAsia" w:ascii="方正仿宋_GBK" w:hAnsi="仿宋" w:eastAsia="方正仿宋_GBK" w:cs="仿宋"/>
          <w:b/>
          <w:spacing w:val="-3"/>
          <w:sz w:val="28"/>
          <w:szCs w:val="28"/>
        </w:rPr>
        <w:t>五</w:t>
      </w:r>
      <w:r>
        <w:rPr>
          <w:rFonts w:ascii="方正仿宋_GBK" w:hAnsi="仿宋" w:eastAsia="方正仿宋_GBK" w:cs="仿宋"/>
          <w:b/>
          <w:spacing w:val="-3"/>
          <w:sz w:val="28"/>
          <w:szCs w:val="28"/>
        </w:rPr>
        <w:t>、活动注意事项：</w:t>
      </w:r>
    </w:p>
    <w:p>
      <w:pPr>
        <w:adjustRightInd/>
        <w:spacing w:line="520" w:lineRule="exact"/>
        <w:ind w:firstLine="548" w:firstLineChars="200"/>
        <w:rPr>
          <w:rFonts w:ascii="方正仿宋_GBK" w:hAnsi="仿宋" w:eastAsia="方正仿宋_GBK" w:cs="仿宋"/>
          <w:spacing w:val="-3"/>
          <w:sz w:val="28"/>
          <w:szCs w:val="28"/>
        </w:rPr>
      </w:pPr>
      <w:r>
        <w:rPr>
          <w:rFonts w:ascii="方正仿宋_GBK" w:hAnsi="仿宋" w:eastAsia="方正仿宋_GBK" w:cs="仿宋"/>
          <w:spacing w:val="-3"/>
          <w:sz w:val="28"/>
          <w:szCs w:val="28"/>
        </w:rPr>
        <w:t>1.本活动的正确繁、简体字以及写诗题目均以汤山书法社公布的为标准；</w:t>
      </w:r>
    </w:p>
    <w:p>
      <w:pPr>
        <w:adjustRightInd/>
        <w:spacing w:line="520" w:lineRule="exact"/>
        <w:ind w:firstLine="548" w:firstLineChars="200"/>
        <w:rPr>
          <w:rFonts w:ascii="方正仿宋_GBK" w:hAnsi="仿宋" w:eastAsia="方正仿宋_GBK" w:cs="仿宋"/>
          <w:spacing w:val="-3"/>
          <w:sz w:val="28"/>
          <w:szCs w:val="28"/>
        </w:rPr>
      </w:pPr>
      <w:r>
        <w:rPr>
          <w:rFonts w:ascii="方正仿宋_GBK" w:hAnsi="仿宋" w:eastAsia="方正仿宋_GBK" w:cs="仿宋"/>
          <w:spacing w:val="-3"/>
          <w:sz w:val="28"/>
          <w:szCs w:val="28"/>
        </w:rPr>
        <w:t>2.当天各社团工作人员要提前到场，大家齐心协力布置场地，工作人员收答题纸时注意让选手填写详细信息，便于联系，工作人员应妥善保管参赛答题纸；</w:t>
      </w:r>
    </w:p>
    <w:p>
      <w:pPr>
        <w:adjustRightInd/>
        <w:spacing w:line="520" w:lineRule="exact"/>
        <w:ind w:firstLine="548" w:firstLineChars="200"/>
        <w:rPr>
          <w:rFonts w:ascii="方正仿宋_GBK" w:hAnsi="仿宋" w:eastAsia="方正仿宋_GBK" w:cs="仿宋"/>
          <w:spacing w:val="-3"/>
          <w:sz w:val="28"/>
          <w:szCs w:val="28"/>
        </w:rPr>
      </w:pPr>
      <w:r>
        <w:rPr>
          <w:rFonts w:ascii="方正仿宋_GBK" w:hAnsi="仿宋" w:eastAsia="方正仿宋_GBK" w:cs="仿宋"/>
          <w:spacing w:val="-3"/>
          <w:sz w:val="28"/>
          <w:szCs w:val="28"/>
        </w:rPr>
        <w:t>3.活动结束后，工作人员要打扫场地维持校园干净整洁；</w:t>
      </w:r>
    </w:p>
    <w:p>
      <w:pPr>
        <w:adjustRightInd/>
        <w:spacing w:line="520" w:lineRule="exact"/>
        <w:ind w:firstLine="548" w:firstLineChars="200"/>
        <w:rPr>
          <w:rFonts w:ascii="方正仿宋_GBK" w:hAnsi="仿宋" w:eastAsia="方正仿宋_GBK" w:cs="仿宋"/>
          <w:spacing w:val="-3"/>
          <w:sz w:val="28"/>
          <w:szCs w:val="28"/>
        </w:rPr>
      </w:pPr>
      <w:r>
        <w:rPr>
          <w:rFonts w:ascii="方正仿宋_GBK" w:hAnsi="仿宋" w:eastAsia="方正仿宋_GBK" w:cs="仿宋"/>
          <w:spacing w:val="-3"/>
          <w:sz w:val="28"/>
          <w:szCs w:val="28"/>
        </w:rPr>
        <w:t>4.此次活动中的突发问题请联系活动负责人戚心怡，电话号码：18255686257。</w:t>
      </w:r>
    </w:p>
    <w:p>
      <w:pPr>
        <w:adjustRightInd/>
        <w:spacing w:line="520" w:lineRule="exact"/>
        <w:ind w:firstLine="550" w:firstLineChars="200"/>
        <w:rPr>
          <w:rFonts w:ascii="方正仿宋_GBK" w:hAnsi="仿宋" w:eastAsia="方正仿宋_GBK" w:cs="仿宋"/>
          <w:b/>
          <w:spacing w:val="-3"/>
          <w:sz w:val="28"/>
          <w:szCs w:val="28"/>
        </w:rPr>
      </w:pPr>
      <w:r>
        <w:rPr>
          <w:rFonts w:hint="eastAsia" w:ascii="方正仿宋_GBK" w:hAnsi="仿宋" w:eastAsia="方正仿宋_GBK" w:cs="仿宋"/>
          <w:b/>
          <w:spacing w:val="-3"/>
          <w:sz w:val="28"/>
          <w:szCs w:val="28"/>
        </w:rPr>
        <w:t>六</w:t>
      </w:r>
      <w:r>
        <w:rPr>
          <w:rFonts w:ascii="方正仿宋_GBK" w:hAnsi="仿宋" w:eastAsia="方正仿宋_GBK" w:cs="仿宋"/>
          <w:b/>
          <w:spacing w:val="-3"/>
          <w:sz w:val="28"/>
          <w:szCs w:val="28"/>
        </w:rPr>
        <w:t>、奖项设置：</w:t>
      </w:r>
    </w:p>
    <w:p>
      <w:pPr>
        <w:adjustRightInd/>
        <w:spacing w:line="520" w:lineRule="exact"/>
        <w:ind w:firstLine="548" w:firstLineChars="200"/>
        <w:rPr>
          <w:rFonts w:ascii="方正仿宋_GBK" w:hAnsi="仿宋" w:eastAsia="方正仿宋_GBK" w:cs="仿宋"/>
          <w:spacing w:val="-3"/>
          <w:sz w:val="28"/>
          <w:szCs w:val="28"/>
        </w:rPr>
      </w:pPr>
      <w:r>
        <w:rPr>
          <w:rFonts w:ascii="方正仿宋_GBK" w:hAnsi="仿宋" w:eastAsia="方正仿宋_GBK" w:cs="仿宋"/>
          <w:spacing w:val="-3"/>
          <w:sz w:val="28"/>
          <w:szCs w:val="28"/>
        </w:rPr>
        <w:t>一等奖1名，二等奖2名和三等奖3名。</w:t>
      </w:r>
    </w:p>
    <w:p>
      <w:pPr>
        <w:adjustRightInd/>
        <w:spacing w:line="520" w:lineRule="exact"/>
        <w:ind w:firstLine="548" w:firstLineChars="200"/>
        <w:rPr>
          <w:rFonts w:ascii="方正仿宋_GBK" w:hAnsi="仿宋" w:eastAsia="方正仿宋_GBK" w:cs="仿宋"/>
          <w:spacing w:val="-3"/>
          <w:sz w:val="28"/>
          <w:szCs w:val="28"/>
        </w:rPr>
      </w:pPr>
    </w:p>
    <w:p>
      <w:pPr>
        <w:adjustRightInd/>
        <w:spacing w:line="520" w:lineRule="exact"/>
        <w:ind w:firstLine="548" w:firstLineChars="200"/>
        <w:rPr>
          <w:rFonts w:ascii="方正仿宋_GBK" w:hAnsi="仿宋" w:eastAsia="方正仿宋_GBK" w:cs="仿宋"/>
          <w:spacing w:val="-3"/>
          <w:sz w:val="28"/>
          <w:szCs w:val="28"/>
        </w:rPr>
      </w:pPr>
    </w:p>
    <w:p>
      <w:pPr>
        <w:spacing w:before="217" w:line="223" w:lineRule="auto"/>
        <w:ind w:firstLine="44"/>
        <w:rPr>
          <w:rFonts w:ascii="仿宋" w:hAnsi="仿宋" w:eastAsia="仿宋" w:cs="仿宋"/>
          <w:spacing w:val="-141"/>
          <w:sz w:val="28"/>
          <w:szCs w:val="28"/>
        </w:rPr>
      </w:pPr>
    </w:p>
    <w:p>
      <w:pPr>
        <w:spacing w:before="217" w:line="223" w:lineRule="auto"/>
        <w:ind w:firstLine="44"/>
        <w:rPr>
          <w:rFonts w:ascii="仿宋" w:hAnsi="仿宋" w:eastAsia="仿宋" w:cs="仿宋"/>
          <w:spacing w:val="-141"/>
          <w:sz w:val="28"/>
          <w:szCs w:val="28"/>
        </w:rPr>
      </w:pPr>
    </w:p>
    <w:p>
      <w:pPr>
        <w:spacing w:before="217" w:line="223" w:lineRule="auto"/>
        <w:ind w:firstLine="44"/>
        <w:rPr>
          <w:rFonts w:ascii="仿宋" w:hAnsi="仿宋" w:eastAsia="仿宋" w:cs="仿宋"/>
          <w:spacing w:val="-141"/>
          <w:sz w:val="28"/>
          <w:szCs w:val="28"/>
        </w:rPr>
      </w:pPr>
    </w:p>
    <w:p>
      <w:pPr>
        <w:spacing w:before="217" w:line="223" w:lineRule="auto"/>
        <w:ind w:firstLine="44"/>
        <w:rPr>
          <w:rFonts w:ascii="仿宋" w:hAnsi="仿宋" w:eastAsia="仿宋" w:cs="仿宋"/>
          <w:spacing w:val="-141"/>
          <w:sz w:val="28"/>
          <w:szCs w:val="28"/>
        </w:rPr>
      </w:pPr>
    </w:p>
    <w:p>
      <w:pPr>
        <w:spacing w:before="217" w:line="223" w:lineRule="auto"/>
        <w:ind w:firstLine="44"/>
        <w:rPr>
          <w:rFonts w:ascii="仿宋" w:hAnsi="仿宋" w:eastAsia="仿宋" w:cs="仿宋"/>
          <w:spacing w:val="-141"/>
          <w:sz w:val="28"/>
          <w:szCs w:val="28"/>
        </w:rPr>
      </w:pPr>
    </w:p>
    <w:p>
      <w:pPr>
        <w:spacing w:before="217" w:line="223" w:lineRule="auto"/>
        <w:rPr>
          <w:rFonts w:hint="eastAsia" w:ascii="方正仿宋_GBK" w:hAnsi="仿宋" w:eastAsia="方正仿宋_GBK" w:cs="仿宋"/>
          <w:sz w:val="28"/>
          <w:szCs w:val="28"/>
        </w:rPr>
      </w:pPr>
    </w:p>
    <w:p>
      <w:pPr>
        <w:spacing w:before="217" w:line="223" w:lineRule="auto"/>
        <w:rPr>
          <w:rFonts w:ascii="方正仿宋_GBK" w:hAnsi="仿宋" w:eastAsia="方正仿宋_GBK" w:cs="仿宋"/>
          <w:sz w:val="28"/>
          <w:szCs w:val="28"/>
        </w:rPr>
      </w:pPr>
      <w:r>
        <w:rPr>
          <w:rFonts w:hint="eastAsia" w:ascii="方正仿宋_GBK" w:hAnsi="仿宋" w:eastAsia="方正仿宋_GBK" w:cs="仿宋"/>
          <w:sz w:val="28"/>
          <w:szCs w:val="28"/>
        </w:rPr>
        <w:t>附件3：</w:t>
      </w:r>
    </w:p>
    <w:p>
      <w:pPr>
        <w:spacing w:line="560" w:lineRule="exact"/>
        <w:ind w:firstLine="723" w:firstLineChars="200"/>
        <w:jc w:val="center"/>
        <w:outlineLvl w:val="0"/>
        <w:rPr>
          <w:rFonts w:ascii="方正小标宋_GBK" w:hAnsi="方正小标宋_GBK" w:eastAsia="方正小标宋_GBK" w:cs="方正小标宋_GBK"/>
          <w:b/>
          <w:bCs/>
          <w:kern w:val="44"/>
          <w:sz w:val="36"/>
          <w:szCs w:val="36"/>
        </w:rPr>
      </w:pPr>
      <w:r>
        <w:rPr>
          <w:rFonts w:hint="eastAsia" w:ascii="方正小标宋_GBK" w:hAnsi="方正小标宋_GBK" w:eastAsia="方正小标宋_GBK" w:cs="方正小标宋_GBK"/>
          <w:b/>
          <w:bCs/>
          <w:kern w:val="44"/>
          <w:sz w:val="36"/>
          <w:szCs w:val="36"/>
        </w:rPr>
        <w:t>校园摄影大赛</w:t>
      </w:r>
    </w:p>
    <w:p>
      <w:pPr>
        <w:adjustRightInd/>
        <w:spacing w:line="520" w:lineRule="exact"/>
        <w:ind w:firstLine="550" w:firstLineChars="200"/>
        <w:rPr>
          <w:rFonts w:hint="eastAsia" w:ascii="方正仿宋_GBK" w:hAnsi="仿宋" w:eastAsia="方正仿宋_GBK" w:cs="仿宋"/>
          <w:b/>
          <w:spacing w:val="-3"/>
          <w:sz w:val="28"/>
          <w:szCs w:val="28"/>
        </w:rPr>
      </w:pPr>
    </w:p>
    <w:p>
      <w:pPr>
        <w:adjustRightInd/>
        <w:spacing w:line="520" w:lineRule="exact"/>
        <w:ind w:firstLine="550" w:firstLineChars="200"/>
        <w:rPr>
          <w:rFonts w:ascii="方正仿宋_GBK" w:hAnsi="仿宋" w:eastAsia="方正仿宋_GBK" w:cs="仿宋"/>
          <w:spacing w:val="-3"/>
          <w:sz w:val="28"/>
          <w:szCs w:val="28"/>
        </w:rPr>
      </w:pPr>
      <w:r>
        <w:rPr>
          <w:rFonts w:hint="eastAsia" w:ascii="方正仿宋_GBK" w:hAnsi="仿宋" w:eastAsia="方正仿宋_GBK" w:cs="仿宋"/>
          <w:b/>
          <w:spacing w:val="-3"/>
          <w:sz w:val="28"/>
          <w:szCs w:val="28"/>
        </w:rPr>
        <w:t>一、活动时间：</w:t>
      </w:r>
      <w:r>
        <w:rPr>
          <w:rFonts w:hint="eastAsia" w:ascii="方正仿宋_GBK" w:hAnsi="仿宋" w:eastAsia="方正仿宋_GBK" w:cs="仿宋"/>
          <w:spacing w:val="-3"/>
          <w:sz w:val="28"/>
          <w:szCs w:val="28"/>
        </w:rPr>
        <w:t xml:space="preserve"> 3月7日—3月15日</w:t>
      </w:r>
    </w:p>
    <w:p>
      <w:pPr>
        <w:adjustRightInd/>
        <w:spacing w:line="520" w:lineRule="exact"/>
        <w:ind w:firstLine="550" w:firstLineChars="200"/>
        <w:rPr>
          <w:rFonts w:ascii="方正仿宋_GBK" w:hAnsi="仿宋" w:eastAsia="方正仿宋_GBK" w:cs="仿宋"/>
          <w:spacing w:val="-3"/>
          <w:sz w:val="28"/>
          <w:szCs w:val="28"/>
        </w:rPr>
      </w:pPr>
      <w:r>
        <w:rPr>
          <w:rFonts w:hint="eastAsia" w:ascii="方正仿宋_GBK" w:hAnsi="仿宋" w:eastAsia="方正仿宋_GBK" w:cs="仿宋"/>
          <w:b/>
          <w:spacing w:val="-3"/>
          <w:sz w:val="28"/>
          <w:szCs w:val="28"/>
        </w:rPr>
        <w:t>二、活动对象：</w:t>
      </w:r>
      <w:r>
        <w:rPr>
          <w:rFonts w:hint="eastAsia" w:ascii="方正仿宋_GBK" w:hAnsi="仿宋" w:eastAsia="方正仿宋_GBK" w:cs="仿宋"/>
          <w:spacing w:val="-3"/>
          <w:sz w:val="28"/>
          <w:szCs w:val="28"/>
        </w:rPr>
        <w:t>全体在校大学生</w:t>
      </w:r>
    </w:p>
    <w:p>
      <w:pPr>
        <w:adjustRightInd/>
        <w:spacing w:line="520" w:lineRule="exact"/>
        <w:ind w:firstLine="550" w:firstLineChars="200"/>
        <w:rPr>
          <w:rFonts w:ascii="方正仿宋_GBK" w:hAnsi="仿宋" w:eastAsia="方正仿宋_GBK" w:cs="仿宋"/>
          <w:b/>
          <w:spacing w:val="-3"/>
          <w:sz w:val="28"/>
          <w:szCs w:val="28"/>
        </w:rPr>
      </w:pPr>
      <w:r>
        <w:rPr>
          <w:rFonts w:hint="eastAsia" w:ascii="方正仿宋_GBK" w:hAnsi="仿宋" w:eastAsia="方正仿宋_GBK" w:cs="仿宋"/>
          <w:b/>
          <w:spacing w:val="-3"/>
          <w:sz w:val="28"/>
          <w:szCs w:val="28"/>
        </w:rPr>
        <w:t>三、活动流程：</w:t>
      </w:r>
    </w:p>
    <w:p>
      <w:pPr>
        <w:adjustRightInd/>
        <w:spacing w:line="520" w:lineRule="exact"/>
        <w:ind w:firstLine="548" w:firstLineChars="200"/>
        <w:rPr>
          <w:rFonts w:ascii="方正仿宋_GBK" w:hAnsi="仿宋" w:eastAsia="方正仿宋_GBK" w:cs="仿宋"/>
          <w:spacing w:val="-3"/>
          <w:sz w:val="28"/>
          <w:szCs w:val="28"/>
        </w:rPr>
      </w:pPr>
      <w:r>
        <w:rPr>
          <w:rFonts w:hint="eastAsia" w:ascii="方正仿宋_GBK" w:hAnsi="仿宋" w:eastAsia="方正仿宋_GBK" w:cs="仿宋"/>
          <w:spacing w:val="-3"/>
          <w:sz w:val="28"/>
          <w:szCs w:val="28"/>
        </w:rPr>
        <w:t>（一）前期准备：</w:t>
      </w:r>
    </w:p>
    <w:p>
      <w:pPr>
        <w:adjustRightInd/>
        <w:spacing w:line="520" w:lineRule="exact"/>
        <w:ind w:firstLine="548" w:firstLineChars="200"/>
        <w:rPr>
          <w:rFonts w:ascii="方正仿宋_GBK" w:hAnsi="仿宋" w:eastAsia="方正仿宋_GBK" w:cs="仿宋"/>
          <w:spacing w:val="-3"/>
          <w:sz w:val="28"/>
          <w:szCs w:val="28"/>
        </w:rPr>
      </w:pPr>
      <w:r>
        <w:rPr>
          <w:rFonts w:hint="eastAsia" w:ascii="方正仿宋_GBK" w:hAnsi="仿宋" w:eastAsia="方正仿宋_GBK" w:cs="仿宋"/>
          <w:spacing w:val="-3"/>
          <w:sz w:val="28"/>
          <w:szCs w:val="28"/>
        </w:rPr>
        <w:t>1.由策划部提前撰写好活动策划书，明确活动内容及流程。</w:t>
      </w:r>
    </w:p>
    <w:p>
      <w:pPr>
        <w:adjustRightInd/>
        <w:spacing w:line="520" w:lineRule="exact"/>
        <w:ind w:firstLine="548" w:firstLineChars="200"/>
        <w:rPr>
          <w:rFonts w:ascii="方正仿宋_GBK" w:hAnsi="仿宋" w:eastAsia="方正仿宋_GBK" w:cs="仿宋"/>
          <w:spacing w:val="-3"/>
          <w:sz w:val="28"/>
          <w:szCs w:val="28"/>
        </w:rPr>
      </w:pPr>
      <w:r>
        <w:rPr>
          <w:rFonts w:hint="eastAsia" w:ascii="方正仿宋_GBK" w:hAnsi="仿宋" w:eastAsia="方正仿宋_GBK" w:cs="仿宋"/>
          <w:spacing w:val="-3"/>
          <w:sz w:val="28"/>
          <w:szCs w:val="28"/>
        </w:rPr>
        <w:t>2.前期宣传</w:t>
      </w:r>
    </w:p>
    <w:p>
      <w:pPr>
        <w:adjustRightInd/>
        <w:spacing w:line="520" w:lineRule="exact"/>
        <w:ind w:firstLine="548" w:firstLineChars="200"/>
        <w:rPr>
          <w:rFonts w:ascii="方正仿宋_GBK" w:hAnsi="仿宋" w:eastAsia="方正仿宋_GBK" w:cs="仿宋"/>
          <w:spacing w:val="-3"/>
          <w:sz w:val="28"/>
          <w:szCs w:val="28"/>
        </w:rPr>
      </w:pPr>
      <w:r>
        <w:rPr>
          <w:rFonts w:hint="eastAsia" w:ascii="方正仿宋_GBK" w:hAnsi="仿宋" w:eastAsia="方正仿宋_GBK" w:cs="仿宋"/>
          <w:spacing w:val="-3"/>
          <w:sz w:val="28"/>
          <w:szCs w:val="28"/>
        </w:rPr>
        <w:t>（1）线上：提前通过官q、今日校园等途径发布活动通知；</w:t>
      </w:r>
    </w:p>
    <w:p>
      <w:pPr>
        <w:adjustRightInd/>
        <w:spacing w:line="520" w:lineRule="exact"/>
        <w:ind w:firstLine="548" w:firstLineChars="200"/>
        <w:rPr>
          <w:rFonts w:ascii="方正仿宋_GBK" w:hAnsi="仿宋" w:eastAsia="方正仿宋_GBK" w:cs="仿宋"/>
          <w:spacing w:val="-3"/>
          <w:sz w:val="28"/>
          <w:szCs w:val="28"/>
        </w:rPr>
      </w:pPr>
      <w:r>
        <w:rPr>
          <w:rFonts w:hint="eastAsia" w:ascii="方正仿宋_GBK" w:hAnsi="仿宋" w:eastAsia="方正仿宋_GBK" w:cs="仿宋"/>
          <w:spacing w:val="-3"/>
          <w:sz w:val="28"/>
          <w:szCs w:val="28"/>
        </w:rPr>
        <w:t>（2）线下：提前制作好海报，在大礼堂前摆放展台，进行线下活动宣传以及前期报名工作。</w:t>
      </w:r>
    </w:p>
    <w:p>
      <w:pPr>
        <w:adjustRightInd/>
        <w:spacing w:line="520" w:lineRule="exact"/>
        <w:ind w:firstLine="548" w:firstLineChars="200"/>
        <w:rPr>
          <w:rFonts w:ascii="方正仿宋_GBK" w:hAnsi="仿宋" w:eastAsia="方正仿宋_GBK" w:cs="仿宋"/>
          <w:spacing w:val="-3"/>
          <w:sz w:val="28"/>
          <w:szCs w:val="28"/>
        </w:rPr>
      </w:pPr>
      <w:r>
        <w:rPr>
          <w:rFonts w:hint="eastAsia" w:ascii="方正仿宋_GBK" w:hAnsi="仿宋" w:eastAsia="方正仿宋_GBK" w:cs="仿宋"/>
          <w:spacing w:val="-3"/>
          <w:sz w:val="28"/>
          <w:szCs w:val="28"/>
        </w:rPr>
        <w:t>3.前期安排</w:t>
      </w:r>
    </w:p>
    <w:p>
      <w:pPr>
        <w:adjustRightInd/>
        <w:spacing w:line="520" w:lineRule="exact"/>
        <w:ind w:firstLine="548" w:firstLineChars="200"/>
        <w:rPr>
          <w:rFonts w:ascii="方正仿宋_GBK" w:hAnsi="仿宋" w:eastAsia="方正仿宋_GBK" w:cs="仿宋"/>
          <w:spacing w:val="-3"/>
          <w:sz w:val="28"/>
          <w:szCs w:val="28"/>
        </w:rPr>
      </w:pPr>
      <w:r>
        <w:rPr>
          <w:rFonts w:hint="eastAsia" w:ascii="方正仿宋_GBK" w:hAnsi="仿宋" w:eastAsia="方正仿宋_GBK" w:cs="仿宋"/>
          <w:spacing w:val="-3"/>
          <w:sz w:val="28"/>
          <w:szCs w:val="28"/>
        </w:rPr>
        <w:t>（1）活动负责人员提前开会讨论，确定工作人员，部署前期各项准备工作；</w:t>
      </w:r>
    </w:p>
    <w:p>
      <w:pPr>
        <w:adjustRightInd/>
        <w:spacing w:line="520" w:lineRule="exact"/>
        <w:ind w:firstLine="548" w:firstLineChars="200"/>
        <w:rPr>
          <w:rFonts w:ascii="方正仿宋_GBK" w:hAnsi="仿宋" w:eastAsia="方正仿宋_GBK" w:cs="仿宋"/>
          <w:spacing w:val="-3"/>
          <w:sz w:val="28"/>
          <w:szCs w:val="28"/>
        </w:rPr>
      </w:pPr>
      <w:r>
        <w:rPr>
          <w:rFonts w:hint="eastAsia" w:ascii="方正仿宋_GBK" w:hAnsi="仿宋" w:eastAsia="方正仿宋_GBK" w:cs="仿宋"/>
          <w:spacing w:val="-3"/>
          <w:sz w:val="28"/>
          <w:szCs w:val="28"/>
        </w:rPr>
        <w:t>（2）3月4日前制作展台值班表，建立初赛群并完成海报、报名表制作及打印、借摆展台的相关物品等工作，确保线下宣传报名工作顺利进行；</w:t>
      </w:r>
    </w:p>
    <w:p>
      <w:pPr>
        <w:adjustRightInd/>
        <w:spacing w:line="520" w:lineRule="exact"/>
        <w:ind w:firstLine="548" w:firstLineChars="200"/>
        <w:rPr>
          <w:rFonts w:ascii="方正仿宋_GBK" w:hAnsi="仿宋" w:eastAsia="方正仿宋_GBK" w:cs="仿宋"/>
          <w:spacing w:val="-3"/>
          <w:sz w:val="28"/>
          <w:szCs w:val="28"/>
        </w:rPr>
      </w:pPr>
      <w:r>
        <w:rPr>
          <w:rFonts w:hint="eastAsia" w:ascii="方正仿宋_GBK" w:hAnsi="仿宋" w:eastAsia="方正仿宋_GBK" w:cs="仿宋"/>
          <w:spacing w:val="-3"/>
          <w:sz w:val="28"/>
          <w:szCs w:val="28"/>
        </w:rPr>
        <w:t>（3）由财务部协商筹备，购买活动所需奖品与物资。</w:t>
      </w:r>
    </w:p>
    <w:p>
      <w:pPr>
        <w:adjustRightInd/>
        <w:spacing w:line="520" w:lineRule="exact"/>
        <w:ind w:firstLine="548" w:firstLineChars="200"/>
        <w:rPr>
          <w:rFonts w:ascii="方正仿宋_GBK" w:hAnsi="仿宋" w:eastAsia="方正仿宋_GBK" w:cs="仿宋"/>
          <w:spacing w:val="-3"/>
          <w:sz w:val="28"/>
          <w:szCs w:val="28"/>
        </w:rPr>
      </w:pPr>
      <w:r>
        <w:rPr>
          <w:rFonts w:hint="eastAsia" w:ascii="方正仿宋_GBK" w:hAnsi="仿宋" w:eastAsia="方正仿宋_GBK" w:cs="仿宋"/>
          <w:spacing w:val="-3"/>
          <w:sz w:val="28"/>
          <w:szCs w:val="28"/>
        </w:rPr>
        <w:t>（4）认证部将与pu平台发布活动通知。</w:t>
      </w:r>
    </w:p>
    <w:p>
      <w:pPr>
        <w:adjustRightInd/>
        <w:spacing w:line="520" w:lineRule="exact"/>
        <w:ind w:firstLine="548" w:firstLineChars="200"/>
        <w:rPr>
          <w:rFonts w:ascii="方正仿宋_GBK" w:hAnsi="仿宋" w:eastAsia="方正仿宋_GBK" w:cs="仿宋"/>
          <w:spacing w:val="-3"/>
          <w:sz w:val="28"/>
          <w:szCs w:val="28"/>
        </w:rPr>
      </w:pPr>
      <w:r>
        <w:rPr>
          <w:rFonts w:hint="eastAsia" w:ascii="方正仿宋_GBK" w:hAnsi="仿宋" w:eastAsia="方正仿宋_GBK" w:cs="仿宋"/>
          <w:spacing w:val="-3"/>
          <w:sz w:val="28"/>
          <w:szCs w:val="28"/>
        </w:rPr>
        <w:t>（二）中期准备：</w:t>
      </w:r>
    </w:p>
    <w:p>
      <w:pPr>
        <w:adjustRightInd/>
        <w:spacing w:line="520" w:lineRule="exact"/>
        <w:ind w:firstLine="548" w:firstLineChars="200"/>
        <w:rPr>
          <w:rFonts w:ascii="方正仿宋_GBK" w:hAnsi="仿宋" w:eastAsia="方正仿宋_GBK" w:cs="仿宋"/>
          <w:spacing w:val="-3"/>
          <w:sz w:val="28"/>
          <w:szCs w:val="28"/>
        </w:rPr>
      </w:pPr>
      <w:r>
        <w:rPr>
          <w:rFonts w:hint="eastAsia" w:ascii="方正仿宋_GBK" w:hAnsi="仿宋" w:eastAsia="方正仿宋_GBK" w:cs="仿宋"/>
          <w:spacing w:val="-3"/>
          <w:sz w:val="28"/>
          <w:szCs w:val="28"/>
        </w:rPr>
        <w:t>此次摄影大赛分报名、初赛、决赛三个阶段。</w:t>
      </w:r>
    </w:p>
    <w:p>
      <w:pPr>
        <w:adjustRightInd/>
        <w:spacing w:line="520" w:lineRule="exact"/>
        <w:ind w:firstLine="548" w:firstLineChars="200"/>
        <w:rPr>
          <w:rFonts w:ascii="方正仿宋_GBK" w:hAnsi="仿宋" w:eastAsia="方正仿宋_GBK" w:cs="仿宋"/>
          <w:spacing w:val="-3"/>
          <w:sz w:val="28"/>
          <w:szCs w:val="28"/>
        </w:rPr>
      </w:pPr>
      <w:r>
        <w:rPr>
          <w:rFonts w:hint="eastAsia" w:ascii="方正仿宋_GBK" w:hAnsi="仿宋" w:eastAsia="方正仿宋_GBK" w:cs="仿宋"/>
          <w:spacing w:val="-3"/>
          <w:sz w:val="28"/>
          <w:szCs w:val="28"/>
        </w:rPr>
        <w:t>1.报名：此次活动于3月7日在大礼堂前展台处报名，参赛人员须 现场填写报名表并进入初赛群。</w:t>
      </w:r>
    </w:p>
    <w:p>
      <w:pPr>
        <w:adjustRightInd/>
        <w:spacing w:line="520" w:lineRule="exact"/>
        <w:ind w:firstLine="548" w:firstLineChars="200"/>
        <w:rPr>
          <w:rFonts w:ascii="方正仿宋_GBK" w:hAnsi="仿宋" w:eastAsia="方正仿宋_GBK" w:cs="仿宋"/>
          <w:spacing w:val="-3"/>
          <w:sz w:val="28"/>
          <w:szCs w:val="28"/>
        </w:rPr>
      </w:pPr>
      <w:r>
        <w:rPr>
          <w:rFonts w:hint="eastAsia" w:ascii="方正仿宋_GBK" w:hAnsi="仿宋" w:eastAsia="方正仿宋_GBK" w:cs="仿宋"/>
          <w:spacing w:val="-3"/>
          <w:sz w:val="28"/>
          <w:szCs w:val="28"/>
        </w:rPr>
        <w:t>2.作品要求：参赛人员须拍摄一张以“女性之美”为主题的照片，并配以诗句来描述照片的含义（照片需原创）；拍摄内容为捕捉巢院女性的瞬间，选题可根据老师、学生、食堂工作阿姨、宿管阿姨、保洁阿姨等女性形象。</w:t>
      </w:r>
    </w:p>
    <w:p>
      <w:pPr>
        <w:adjustRightInd/>
        <w:spacing w:line="520" w:lineRule="exact"/>
        <w:ind w:firstLine="548" w:firstLineChars="200"/>
        <w:rPr>
          <w:rFonts w:ascii="方正仿宋_GBK" w:hAnsi="仿宋" w:eastAsia="方正仿宋_GBK" w:cs="仿宋"/>
          <w:spacing w:val="-3"/>
          <w:sz w:val="28"/>
          <w:szCs w:val="28"/>
        </w:rPr>
      </w:pPr>
      <w:r>
        <w:rPr>
          <w:rFonts w:hint="eastAsia" w:ascii="方正仿宋_GBK" w:hAnsi="仿宋" w:eastAsia="方正仿宋_GBK" w:cs="仿宋"/>
          <w:spacing w:val="-3"/>
          <w:sz w:val="28"/>
          <w:szCs w:val="28"/>
        </w:rPr>
        <w:t>3.作品收集：参赛人员制作作品完毕，将个人作品（照片+诗句） 发给对应学院的邮箱。待审核通过后，工作人员统计对应学院通过审核的选手个人信息名单，并公布于参赛群中。初赛将选出15名优秀作品进入决赛。</w:t>
      </w:r>
    </w:p>
    <w:p>
      <w:pPr>
        <w:adjustRightInd/>
        <w:spacing w:line="520" w:lineRule="exact"/>
        <w:ind w:firstLine="548" w:firstLineChars="200"/>
        <w:rPr>
          <w:rFonts w:ascii="方正仿宋_GBK" w:hAnsi="仿宋" w:eastAsia="方正仿宋_GBK" w:cs="仿宋"/>
          <w:spacing w:val="-3"/>
          <w:sz w:val="28"/>
          <w:szCs w:val="28"/>
        </w:rPr>
      </w:pPr>
      <w:r>
        <w:rPr>
          <w:rFonts w:hint="eastAsia" w:ascii="方正仿宋_GBK" w:hAnsi="仿宋" w:eastAsia="方正仿宋_GBK" w:cs="仿宋"/>
          <w:spacing w:val="-3"/>
          <w:sz w:val="28"/>
          <w:szCs w:val="28"/>
        </w:rPr>
        <w:t>4.进入决赛的选手须自行准备PPT等相关材料并进行现场讲解以展现作品的立意、意义以及选择对应诗句的想法等。同时，进入复赛的作品将上传至汤青之声、社联官q进行为期3天的线上展示。并由全体同学进行投票，投票结果将作为线下评比的加分项。</w:t>
      </w:r>
    </w:p>
    <w:p>
      <w:pPr>
        <w:adjustRightInd/>
        <w:spacing w:line="520" w:lineRule="exact"/>
        <w:ind w:firstLine="548" w:firstLineChars="200"/>
        <w:rPr>
          <w:rFonts w:ascii="方正仿宋_GBK" w:hAnsi="仿宋" w:eastAsia="方正仿宋_GBK" w:cs="仿宋"/>
          <w:spacing w:val="-3"/>
          <w:sz w:val="28"/>
          <w:szCs w:val="28"/>
        </w:rPr>
      </w:pPr>
      <w:r>
        <w:rPr>
          <w:rFonts w:hint="eastAsia" w:ascii="方正仿宋_GBK" w:hAnsi="仿宋" w:eastAsia="方正仿宋_GBK" w:cs="仿宋"/>
          <w:spacing w:val="-3"/>
          <w:sz w:val="28"/>
          <w:szCs w:val="28"/>
        </w:rPr>
        <w:t>5.决赛由评委打分及线上评比综合得分来决定比赛结果，并于现 场公布比赛结果，宣读获奖名单，颁发获奖奖品。</w:t>
      </w:r>
    </w:p>
    <w:p>
      <w:pPr>
        <w:adjustRightInd/>
        <w:spacing w:line="520" w:lineRule="exact"/>
        <w:ind w:firstLine="548" w:firstLineChars="200"/>
        <w:rPr>
          <w:rFonts w:ascii="方正仿宋_GBK" w:hAnsi="仿宋" w:eastAsia="方正仿宋_GBK" w:cs="仿宋"/>
          <w:spacing w:val="-3"/>
          <w:sz w:val="28"/>
          <w:szCs w:val="28"/>
        </w:rPr>
      </w:pPr>
      <w:r>
        <w:rPr>
          <w:rFonts w:hint="eastAsia" w:ascii="方正仿宋_GBK" w:hAnsi="仿宋" w:eastAsia="方正仿宋_GBK" w:cs="仿宋"/>
          <w:spacing w:val="-3"/>
          <w:sz w:val="28"/>
          <w:szCs w:val="28"/>
        </w:rPr>
        <w:t>（三）后期总结：</w:t>
      </w:r>
    </w:p>
    <w:p>
      <w:pPr>
        <w:adjustRightInd/>
        <w:spacing w:line="520" w:lineRule="exact"/>
        <w:ind w:firstLine="548" w:firstLineChars="200"/>
        <w:rPr>
          <w:rFonts w:ascii="方正仿宋_GBK" w:hAnsi="仿宋" w:eastAsia="方正仿宋_GBK" w:cs="仿宋"/>
          <w:spacing w:val="-3"/>
          <w:sz w:val="28"/>
          <w:szCs w:val="28"/>
        </w:rPr>
      </w:pPr>
      <w:r>
        <w:rPr>
          <w:rFonts w:hint="eastAsia" w:ascii="方正仿宋_GBK" w:hAnsi="仿宋" w:eastAsia="方正仿宋_GBK" w:cs="仿宋"/>
          <w:spacing w:val="-3"/>
          <w:sz w:val="28"/>
          <w:szCs w:val="28"/>
        </w:rPr>
        <w:t>1.于今日校园公众号、巢湖学院社团联合会官方QQ 发布活动完 结动态，并公示获奖名单；</w:t>
      </w:r>
    </w:p>
    <w:p>
      <w:pPr>
        <w:adjustRightInd/>
        <w:spacing w:line="520" w:lineRule="exact"/>
        <w:ind w:firstLine="548" w:firstLineChars="200"/>
        <w:rPr>
          <w:rFonts w:ascii="方正仿宋_GBK" w:hAnsi="仿宋" w:eastAsia="方正仿宋_GBK" w:cs="仿宋"/>
          <w:spacing w:val="-3"/>
          <w:sz w:val="28"/>
          <w:szCs w:val="28"/>
        </w:rPr>
      </w:pPr>
      <w:r>
        <w:rPr>
          <w:rFonts w:hint="eastAsia" w:ascii="方正仿宋_GBK" w:hAnsi="仿宋" w:eastAsia="方正仿宋_GBK" w:cs="仿宋"/>
          <w:spacing w:val="-3"/>
          <w:sz w:val="28"/>
          <w:szCs w:val="28"/>
        </w:rPr>
        <w:t>2.活动负责人联系获奖人员，经其同意后将优秀作品发布在今日 校园公众号以及相关平台上；</w:t>
      </w:r>
    </w:p>
    <w:p>
      <w:pPr>
        <w:adjustRightInd/>
        <w:spacing w:line="520" w:lineRule="exact"/>
        <w:ind w:firstLine="548" w:firstLineChars="200"/>
        <w:rPr>
          <w:rFonts w:ascii="方正仿宋_GBK" w:hAnsi="仿宋" w:eastAsia="方正仿宋_GBK" w:cs="仿宋"/>
          <w:spacing w:val="-3"/>
          <w:sz w:val="28"/>
          <w:szCs w:val="28"/>
        </w:rPr>
      </w:pPr>
      <w:r>
        <w:rPr>
          <w:rFonts w:hint="eastAsia" w:ascii="方正仿宋_GBK" w:hAnsi="仿宋" w:eastAsia="方正仿宋_GBK" w:cs="仿宋"/>
          <w:spacing w:val="-3"/>
          <w:sz w:val="28"/>
          <w:szCs w:val="28"/>
        </w:rPr>
        <w:t>3.财务部负责收集好此次活动发票、收据等；</w:t>
      </w:r>
    </w:p>
    <w:p>
      <w:pPr>
        <w:adjustRightInd/>
        <w:spacing w:line="520" w:lineRule="exact"/>
        <w:ind w:firstLine="548" w:firstLineChars="200"/>
        <w:rPr>
          <w:rFonts w:ascii="方正仿宋_GBK" w:hAnsi="仿宋" w:eastAsia="方正仿宋_GBK" w:cs="仿宋"/>
          <w:spacing w:val="-3"/>
          <w:sz w:val="28"/>
          <w:szCs w:val="28"/>
        </w:rPr>
      </w:pPr>
      <w:r>
        <w:rPr>
          <w:rFonts w:hint="eastAsia" w:ascii="方正仿宋_GBK" w:hAnsi="仿宋" w:eastAsia="方正仿宋_GBK" w:cs="仿宋"/>
          <w:spacing w:val="-3"/>
          <w:sz w:val="28"/>
          <w:szCs w:val="28"/>
        </w:rPr>
        <w:t>4.活动负责人员分享对本次活动的感悟，对活动中所出现的问题 进行总结与反思，供以后活动参考。</w:t>
      </w:r>
    </w:p>
    <w:p>
      <w:pPr>
        <w:adjustRightInd/>
        <w:spacing w:line="520" w:lineRule="exact"/>
        <w:ind w:firstLine="550" w:firstLineChars="200"/>
        <w:rPr>
          <w:rFonts w:ascii="方正仿宋_GBK" w:hAnsi="仿宋" w:eastAsia="方正仿宋_GBK" w:cs="仿宋"/>
          <w:b/>
          <w:spacing w:val="-3"/>
          <w:sz w:val="28"/>
          <w:szCs w:val="28"/>
        </w:rPr>
      </w:pPr>
      <w:r>
        <w:rPr>
          <w:rFonts w:hint="eastAsia" w:ascii="方正仿宋_GBK" w:hAnsi="仿宋" w:eastAsia="方正仿宋_GBK" w:cs="仿宋"/>
          <w:b/>
          <w:spacing w:val="-3"/>
          <w:sz w:val="28"/>
          <w:szCs w:val="28"/>
        </w:rPr>
        <w:t>四、注意事项：</w:t>
      </w:r>
    </w:p>
    <w:p>
      <w:pPr>
        <w:adjustRightInd/>
        <w:spacing w:line="520" w:lineRule="exact"/>
        <w:ind w:firstLine="548" w:firstLineChars="200"/>
        <w:rPr>
          <w:rFonts w:ascii="方正仿宋_GBK" w:hAnsi="仿宋" w:eastAsia="方正仿宋_GBK" w:cs="仿宋"/>
          <w:spacing w:val="-3"/>
          <w:sz w:val="28"/>
          <w:szCs w:val="28"/>
        </w:rPr>
      </w:pPr>
      <w:r>
        <w:rPr>
          <w:rFonts w:hint="eastAsia" w:ascii="方正仿宋_GBK" w:hAnsi="仿宋" w:eastAsia="方正仿宋_GBK" w:cs="仿宋"/>
          <w:spacing w:val="-3"/>
          <w:sz w:val="28"/>
          <w:szCs w:val="28"/>
        </w:rPr>
        <w:t>（一）作品截止提交日期为3月10日晚8:00</w:t>
      </w:r>
    </w:p>
    <w:p>
      <w:pPr>
        <w:adjustRightInd/>
        <w:spacing w:line="520" w:lineRule="exact"/>
        <w:ind w:firstLine="548" w:firstLineChars="200"/>
        <w:rPr>
          <w:rFonts w:ascii="方正仿宋_GBK" w:hAnsi="仿宋" w:eastAsia="方正仿宋_GBK" w:cs="仿宋"/>
          <w:spacing w:val="-3"/>
          <w:sz w:val="28"/>
          <w:szCs w:val="28"/>
        </w:rPr>
      </w:pPr>
      <w:r>
        <w:rPr>
          <w:rFonts w:hint="eastAsia" w:ascii="方正仿宋_GBK" w:hAnsi="仿宋" w:eastAsia="方正仿宋_GBK" w:cs="仿宋"/>
          <w:spacing w:val="-3"/>
          <w:sz w:val="28"/>
          <w:szCs w:val="28"/>
        </w:rPr>
        <w:t>（二）照片须为原创作品，不得抄袭和盗作。</w:t>
      </w:r>
    </w:p>
    <w:p>
      <w:pPr>
        <w:adjustRightInd/>
        <w:spacing w:line="520" w:lineRule="exact"/>
        <w:ind w:firstLine="548" w:firstLineChars="200"/>
        <w:rPr>
          <w:rFonts w:ascii="方正仿宋_GBK" w:hAnsi="仿宋" w:eastAsia="方正仿宋_GBK" w:cs="仿宋"/>
          <w:spacing w:val="-3"/>
          <w:sz w:val="28"/>
          <w:szCs w:val="28"/>
        </w:rPr>
      </w:pPr>
      <w:r>
        <w:rPr>
          <w:rFonts w:hint="eastAsia" w:ascii="方正仿宋_GBK" w:hAnsi="仿宋" w:eastAsia="方正仿宋_GBK" w:cs="仿宋"/>
          <w:spacing w:val="-3"/>
          <w:sz w:val="28"/>
          <w:szCs w:val="28"/>
        </w:rPr>
        <w:t>（三）参赛作品主题鲜明、内容健康、积极向上。</w:t>
      </w:r>
    </w:p>
    <w:p>
      <w:pPr>
        <w:adjustRightInd/>
        <w:spacing w:line="520" w:lineRule="exact"/>
        <w:ind w:firstLine="548" w:firstLineChars="200"/>
        <w:rPr>
          <w:rFonts w:hint="eastAsia" w:ascii="方正仿宋_GBK" w:hAnsi="仿宋" w:eastAsia="方正仿宋_GBK" w:cs="仿宋"/>
          <w:spacing w:val="-3"/>
          <w:sz w:val="28"/>
          <w:szCs w:val="28"/>
        </w:rPr>
      </w:pPr>
      <w:r>
        <w:rPr>
          <w:rFonts w:hint="eastAsia" w:ascii="方正仿宋_GBK" w:hAnsi="仿宋" w:eastAsia="方正仿宋_GBK" w:cs="仿宋"/>
          <w:spacing w:val="-3"/>
          <w:sz w:val="28"/>
          <w:szCs w:val="28"/>
        </w:rPr>
        <w:t>（四）参赛选手创作完成后，需要在活动时间内，将个人照片作品与诗歌提交给对应学院的邮箱。作品以文档形式发送，将图片和文字放入一个文档中。统一标题宋体三号字加粗，正文宋体四号字，文档中标注自己的个人信息（学号+姓名+学院+联系方式），邮件主题注明个人信息（学号+姓名+学院+联系方式）。</w:t>
      </w:r>
    </w:p>
    <w:p>
      <w:pPr>
        <w:adjustRightInd/>
        <w:spacing w:line="520" w:lineRule="exact"/>
        <w:ind w:firstLine="630" w:firstLineChars="300"/>
        <w:jc w:val="both"/>
        <w:rPr>
          <w:rFonts w:hint="eastAsia" w:ascii="方正仿宋_GBK" w:hAnsi="仿宋" w:eastAsia="方正仿宋_GBK" w:cs="仿宋"/>
          <w:spacing w:val="-3"/>
          <w:sz w:val="28"/>
          <w:szCs w:val="28"/>
        </w:rPr>
      </w:pPr>
      <w:r>
        <w:fldChar w:fldCharType="begin"/>
      </w:r>
      <w:r>
        <w:instrText xml:space="preserve"> HYPERLINK "mailto:文教、机械学院发送至2368840882@qq.com；" </w:instrText>
      </w:r>
      <w:r>
        <w:fldChar w:fldCharType="separate"/>
      </w:r>
      <w:r>
        <w:rPr>
          <w:rFonts w:hint="eastAsia" w:ascii="方正仿宋_GBK" w:hAnsi="仿宋" w:eastAsia="方正仿宋_GBK" w:cs="仿宋"/>
          <w:spacing w:val="-3"/>
          <w:sz w:val="28"/>
          <w:szCs w:val="28"/>
        </w:rPr>
        <w:t>文教、机械学院发送至2368840882@qq.com；</w:t>
      </w:r>
      <w:r>
        <w:rPr>
          <w:rFonts w:hint="eastAsia" w:ascii="方正仿宋_GBK" w:hAnsi="仿宋" w:eastAsia="方正仿宋_GBK" w:cs="仿宋"/>
          <w:spacing w:val="-3"/>
          <w:sz w:val="28"/>
          <w:szCs w:val="28"/>
        </w:rPr>
        <w:fldChar w:fldCharType="end"/>
      </w:r>
    </w:p>
    <w:p>
      <w:pPr>
        <w:adjustRightInd/>
        <w:spacing w:line="520" w:lineRule="exact"/>
        <w:ind w:firstLine="548" w:firstLineChars="200"/>
        <w:jc w:val="both"/>
        <w:rPr>
          <w:rFonts w:ascii="方正仿宋_GBK" w:hAnsi="仿宋" w:eastAsia="方正仿宋_GBK" w:cs="仿宋"/>
          <w:spacing w:val="-3"/>
          <w:sz w:val="28"/>
          <w:szCs w:val="28"/>
        </w:rPr>
      </w:pPr>
      <w:r>
        <w:rPr>
          <w:rFonts w:hint="eastAsia" w:ascii="方正仿宋_GBK" w:hAnsi="仿宋" w:eastAsia="方正仿宋_GBK" w:cs="仿宋"/>
          <w:spacing w:val="-3"/>
          <w:sz w:val="28"/>
          <w:szCs w:val="28"/>
        </w:rPr>
        <w:t>化材、</w:t>
      </w:r>
      <w:r>
        <w:fldChar w:fldCharType="begin"/>
      </w:r>
      <w:r>
        <w:instrText xml:space="preserve"> HYPERLINK "mailto:工商学院发送至1409525014@qq.com；" </w:instrText>
      </w:r>
      <w:r>
        <w:fldChar w:fldCharType="separate"/>
      </w:r>
      <w:r>
        <w:rPr>
          <w:rFonts w:hint="eastAsia" w:ascii="方正仿宋_GBK" w:hAnsi="仿宋" w:eastAsia="方正仿宋_GBK" w:cs="仿宋"/>
          <w:spacing w:val="-3"/>
          <w:sz w:val="28"/>
          <w:szCs w:val="28"/>
        </w:rPr>
        <w:t>工商学院发送至1366773879@qq.com；</w:t>
      </w:r>
      <w:r>
        <w:rPr>
          <w:rFonts w:hint="eastAsia" w:ascii="方正仿宋_GBK" w:hAnsi="仿宋" w:eastAsia="方正仿宋_GBK" w:cs="仿宋"/>
          <w:spacing w:val="-3"/>
          <w:sz w:val="28"/>
          <w:szCs w:val="28"/>
        </w:rPr>
        <w:fldChar w:fldCharType="end"/>
      </w:r>
    </w:p>
    <w:p>
      <w:pPr>
        <w:adjustRightInd/>
        <w:spacing w:line="520" w:lineRule="exact"/>
        <w:ind w:firstLine="548" w:firstLineChars="200"/>
        <w:jc w:val="both"/>
        <w:rPr>
          <w:rFonts w:ascii="方正仿宋_GBK" w:hAnsi="仿宋" w:eastAsia="方正仿宋_GBK" w:cs="仿宋"/>
          <w:spacing w:val="-3"/>
          <w:sz w:val="28"/>
          <w:szCs w:val="28"/>
        </w:rPr>
      </w:pPr>
      <w:r>
        <w:rPr>
          <w:rFonts w:hint="eastAsia" w:ascii="方正仿宋_GBK" w:hAnsi="仿宋" w:eastAsia="方正仿宋_GBK" w:cs="仿宋"/>
          <w:spacing w:val="-3"/>
          <w:sz w:val="28"/>
          <w:szCs w:val="28"/>
        </w:rPr>
        <w:t>体育、</w:t>
      </w:r>
      <w:r>
        <w:fldChar w:fldCharType="begin"/>
      </w:r>
      <w:r>
        <w:instrText xml:space="preserve"> HYPERLINK "mailto:艺术学院发送至3184541568@qq.com；" </w:instrText>
      </w:r>
      <w:r>
        <w:fldChar w:fldCharType="separate"/>
      </w:r>
      <w:r>
        <w:rPr>
          <w:rFonts w:hint="eastAsia" w:ascii="方正仿宋_GBK" w:hAnsi="仿宋" w:eastAsia="方正仿宋_GBK" w:cs="仿宋"/>
          <w:spacing w:val="-3"/>
          <w:sz w:val="28"/>
          <w:szCs w:val="28"/>
        </w:rPr>
        <w:t>艺术学院发送至1658322709@qq.com；</w:t>
      </w:r>
      <w:r>
        <w:rPr>
          <w:rFonts w:hint="eastAsia" w:ascii="方正仿宋_GBK" w:hAnsi="仿宋" w:eastAsia="方正仿宋_GBK" w:cs="仿宋"/>
          <w:spacing w:val="-3"/>
          <w:sz w:val="28"/>
          <w:szCs w:val="28"/>
        </w:rPr>
        <w:fldChar w:fldCharType="end"/>
      </w:r>
    </w:p>
    <w:p>
      <w:pPr>
        <w:adjustRightInd/>
        <w:spacing w:line="520" w:lineRule="exact"/>
        <w:ind w:firstLine="548" w:firstLineChars="200"/>
        <w:jc w:val="both"/>
        <w:rPr>
          <w:rFonts w:ascii="方正仿宋_GBK" w:hAnsi="仿宋" w:eastAsia="方正仿宋_GBK" w:cs="仿宋"/>
          <w:spacing w:val="-3"/>
          <w:sz w:val="28"/>
          <w:szCs w:val="28"/>
        </w:rPr>
      </w:pPr>
      <w:r>
        <w:rPr>
          <w:rFonts w:hint="eastAsia" w:ascii="方正仿宋_GBK" w:hAnsi="仿宋" w:eastAsia="方正仿宋_GBK" w:cs="仿宋"/>
          <w:spacing w:val="-3"/>
          <w:sz w:val="28"/>
          <w:szCs w:val="28"/>
        </w:rPr>
        <w:t>数统、</w:t>
      </w:r>
      <w:r>
        <w:fldChar w:fldCharType="begin"/>
      </w:r>
      <w:r>
        <w:instrText xml:space="preserve"> HYPERLINK "mailto:旅游学院发送至3299383929@qq.com；" </w:instrText>
      </w:r>
      <w:r>
        <w:fldChar w:fldCharType="separate"/>
      </w:r>
      <w:r>
        <w:rPr>
          <w:rFonts w:hint="eastAsia" w:ascii="方正仿宋_GBK" w:hAnsi="仿宋" w:eastAsia="方正仿宋_GBK" w:cs="仿宋"/>
          <w:spacing w:val="-3"/>
          <w:sz w:val="28"/>
          <w:szCs w:val="28"/>
        </w:rPr>
        <w:t>旅游学院发送至3299383929@qq.com；</w:t>
      </w:r>
      <w:r>
        <w:rPr>
          <w:rFonts w:hint="eastAsia" w:ascii="方正仿宋_GBK" w:eastAsia="方正仿宋_GBK"/>
          <w:spacing w:val="-3"/>
        </w:rPr>
        <w:fldChar w:fldCharType="end"/>
      </w:r>
    </w:p>
    <w:p>
      <w:pPr>
        <w:adjustRightInd/>
        <w:spacing w:line="520" w:lineRule="exact"/>
        <w:ind w:firstLine="548" w:firstLineChars="200"/>
        <w:jc w:val="both"/>
        <w:rPr>
          <w:rFonts w:ascii="方正仿宋_GBK" w:hAnsi="仿宋" w:eastAsia="方正仿宋_GBK" w:cs="仿宋"/>
          <w:spacing w:val="-3"/>
          <w:sz w:val="28"/>
          <w:szCs w:val="28"/>
        </w:rPr>
      </w:pPr>
      <w:r>
        <w:rPr>
          <w:rFonts w:hint="eastAsia" w:ascii="方正仿宋_GBK" w:hAnsi="仿宋" w:eastAsia="方正仿宋_GBK" w:cs="仿宋"/>
          <w:spacing w:val="-3"/>
          <w:sz w:val="28"/>
          <w:szCs w:val="28"/>
        </w:rPr>
        <w:t>电子、</w:t>
      </w:r>
      <w:r>
        <w:fldChar w:fldCharType="begin"/>
      </w:r>
      <w:r>
        <w:instrText xml:space="preserve"> HYPERLINK "mailto:经法学院发送至2973741068@qq.com；" </w:instrText>
      </w:r>
      <w:r>
        <w:fldChar w:fldCharType="separate"/>
      </w:r>
      <w:r>
        <w:rPr>
          <w:rFonts w:hint="eastAsia" w:ascii="方正仿宋_GBK" w:hAnsi="仿宋" w:eastAsia="方正仿宋_GBK" w:cs="仿宋"/>
          <w:spacing w:val="-3"/>
          <w:sz w:val="28"/>
          <w:szCs w:val="28"/>
        </w:rPr>
        <w:t>经法学院发送至2741912031@qq.com；</w:t>
      </w:r>
      <w:r>
        <w:rPr>
          <w:rFonts w:hint="eastAsia" w:ascii="方正仿宋_GBK" w:hAnsi="仿宋" w:eastAsia="方正仿宋_GBK" w:cs="仿宋"/>
          <w:spacing w:val="-3"/>
          <w:sz w:val="28"/>
          <w:szCs w:val="28"/>
        </w:rPr>
        <w:fldChar w:fldCharType="end"/>
      </w:r>
    </w:p>
    <w:p>
      <w:pPr>
        <w:adjustRightInd/>
        <w:spacing w:line="520" w:lineRule="exact"/>
        <w:ind w:firstLine="630" w:firstLineChars="300"/>
        <w:jc w:val="both"/>
        <w:rPr>
          <w:rFonts w:ascii="方正仿宋_GBK" w:hAnsi="仿宋" w:eastAsia="方正仿宋_GBK" w:cs="仿宋"/>
          <w:spacing w:val="-3"/>
          <w:sz w:val="28"/>
          <w:szCs w:val="28"/>
        </w:rPr>
      </w:pPr>
      <w:r>
        <w:fldChar w:fldCharType="begin"/>
      </w:r>
      <w:r>
        <w:instrText xml:space="preserve"> HYPERLINK "mailto:信工、外语学院发送至1780457959@qq.com。" </w:instrText>
      </w:r>
      <w:r>
        <w:fldChar w:fldCharType="separate"/>
      </w:r>
      <w:r>
        <w:rPr>
          <w:rFonts w:hint="eastAsia" w:ascii="方正仿宋_GBK" w:hAnsi="仿宋" w:eastAsia="方正仿宋_GBK" w:cs="仿宋"/>
          <w:spacing w:val="-3"/>
          <w:sz w:val="28"/>
          <w:szCs w:val="28"/>
        </w:rPr>
        <w:t>信息、外语学院发送至1780457959@qq.com。</w:t>
      </w:r>
      <w:r>
        <w:rPr>
          <w:rFonts w:hint="eastAsia" w:ascii="方正仿宋_GBK" w:hAnsi="仿宋" w:eastAsia="方正仿宋_GBK" w:cs="仿宋"/>
          <w:spacing w:val="-3"/>
          <w:sz w:val="28"/>
          <w:szCs w:val="28"/>
        </w:rPr>
        <w:fldChar w:fldCharType="end"/>
      </w:r>
    </w:p>
    <w:p>
      <w:pPr>
        <w:adjustRightInd/>
        <w:spacing w:line="520" w:lineRule="exact"/>
        <w:ind w:firstLine="548" w:firstLineChars="200"/>
        <w:rPr>
          <w:rFonts w:ascii="方正仿宋_GBK" w:hAnsi="仿宋" w:eastAsia="方正仿宋_GBK" w:cs="仿宋"/>
          <w:spacing w:val="-3"/>
          <w:sz w:val="28"/>
          <w:szCs w:val="28"/>
        </w:rPr>
      </w:pPr>
      <w:r>
        <w:rPr>
          <w:rFonts w:hint="eastAsia" w:ascii="方正仿宋_GBK" w:hAnsi="仿宋" w:eastAsia="方正仿宋_GBK" w:cs="仿宋"/>
          <w:spacing w:val="-3"/>
          <w:sz w:val="28"/>
          <w:szCs w:val="28"/>
        </w:rPr>
        <w:t>（五）作品为单张照片，并须附带作品名称及与照片相关的诗句，缺一不可；</w:t>
      </w:r>
    </w:p>
    <w:p>
      <w:pPr>
        <w:adjustRightInd/>
        <w:spacing w:line="520" w:lineRule="exact"/>
        <w:ind w:firstLine="548" w:firstLineChars="200"/>
        <w:rPr>
          <w:rFonts w:ascii="方正仿宋_GBK" w:hAnsi="仿宋" w:eastAsia="方正仿宋_GBK" w:cs="仿宋"/>
          <w:spacing w:val="-3"/>
          <w:sz w:val="28"/>
          <w:szCs w:val="28"/>
        </w:rPr>
      </w:pPr>
      <w:r>
        <w:rPr>
          <w:rFonts w:hint="eastAsia" w:ascii="方正仿宋_GBK" w:hAnsi="仿宋" w:eastAsia="方正仿宋_GBK" w:cs="仿宋"/>
          <w:spacing w:val="-3"/>
          <w:sz w:val="28"/>
          <w:szCs w:val="28"/>
        </w:rPr>
        <w:t>（六）不得以参赛为由强制干扰被拍摄者的正常生活及工作，拍摄作品需征求被拍摄者的同意方可提交，拍摄期间需注意礼仪礼貌。</w:t>
      </w:r>
    </w:p>
    <w:p>
      <w:pPr>
        <w:adjustRightInd/>
        <w:spacing w:line="520" w:lineRule="exact"/>
        <w:ind w:firstLine="550" w:firstLineChars="200"/>
        <w:rPr>
          <w:rFonts w:ascii="方正仿宋_GBK" w:hAnsi="仿宋" w:eastAsia="方正仿宋_GBK" w:cs="仿宋"/>
          <w:b/>
          <w:spacing w:val="-3"/>
          <w:sz w:val="28"/>
          <w:szCs w:val="28"/>
        </w:rPr>
      </w:pPr>
      <w:r>
        <w:rPr>
          <w:rFonts w:hint="eastAsia" w:ascii="方正仿宋_GBK" w:hAnsi="仿宋" w:eastAsia="方正仿宋_GBK" w:cs="仿宋"/>
          <w:b/>
          <w:spacing w:val="-3"/>
          <w:sz w:val="28"/>
          <w:szCs w:val="28"/>
        </w:rPr>
        <w:t>五、奖项设置：</w:t>
      </w:r>
    </w:p>
    <w:p>
      <w:pPr>
        <w:adjustRightInd/>
        <w:spacing w:line="520" w:lineRule="exact"/>
        <w:ind w:firstLine="548" w:firstLineChars="200"/>
        <w:rPr>
          <w:rFonts w:ascii="方正仿宋_GBK" w:hAnsi="仿宋" w:eastAsia="方正仿宋_GBK" w:cs="仿宋"/>
          <w:spacing w:val="-3"/>
          <w:sz w:val="28"/>
          <w:szCs w:val="28"/>
        </w:rPr>
      </w:pPr>
      <w:r>
        <w:rPr>
          <w:rFonts w:hint="eastAsia" w:ascii="方正仿宋_GBK" w:hAnsi="仿宋" w:eastAsia="方正仿宋_GBK" w:cs="仿宋"/>
          <w:spacing w:val="-3"/>
          <w:sz w:val="28"/>
          <w:szCs w:val="28"/>
        </w:rPr>
        <w:t>一等奖1名，二等奖2名，三等奖3名和优秀奖若干。</w:t>
      </w:r>
    </w:p>
    <w:p>
      <w:pPr>
        <w:adjustRightInd/>
        <w:spacing w:line="520" w:lineRule="exact"/>
        <w:ind w:firstLine="548" w:firstLineChars="200"/>
        <w:rPr>
          <w:rFonts w:hint="eastAsia" w:ascii="方正仿宋_GBK" w:hAnsi="仿宋" w:eastAsia="方正仿宋_GBK" w:cs="仿宋"/>
          <w:spacing w:val="-3"/>
          <w:sz w:val="28"/>
          <w:szCs w:val="28"/>
        </w:rPr>
      </w:pPr>
    </w:p>
    <w:p>
      <w:pPr>
        <w:adjustRightInd/>
        <w:spacing w:line="520" w:lineRule="exact"/>
        <w:ind w:firstLine="548" w:firstLineChars="200"/>
        <w:rPr>
          <w:rFonts w:hint="eastAsia" w:ascii="方正仿宋_GBK" w:hAnsi="仿宋" w:eastAsia="方正仿宋_GBK" w:cs="仿宋"/>
          <w:spacing w:val="-3"/>
          <w:sz w:val="28"/>
          <w:szCs w:val="28"/>
        </w:rPr>
      </w:pPr>
    </w:p>
    <w:p>
      <w:pPr>
        <w:adjustRightInd/>
        <w:spacing w:line="520" w:lineRule="exact"/>
        <w:ind w:firstLine="548" w:firstLineChars="200"/>
        <w:rPr>
          <w:rFonts w:hint="eastAsia" w:ascii="方正仿宋_GBK" w:hAnsi="仿宋" w:eastAsia="方正仿宋_GBK" w:cs="仿宋"/>
          <w:spacing w:val="-3"/>
          <w:sz w:val="28"/>
          <w:szCs w:val="28"/>
        </w:rPr>
      </w:pPr>
    </w:p>
    <w:p>
      <w:pPr>
        <w:spacing w:before="217" w:line="223" w:lineRule="auto"/>
        <w:rPr>
          <w:rFonts w:hint="eastAsia" w:ascii="仿宋" w:hAnsi="仿宋" w:eastAsia="仿宋" w:cs="仿宋"/>
          <w:sz w:val="28"/>
          <w:szCs w:val="28"/>
        </w:rPr>
      </w:pPr>
    </w:p>
    <w:p>
      <w:pPr>
        <w:spacing w:before="217" w:line="223" w:lineRule="auto"/>
        <w:rPr>
          <w:rFonts w:hint="eastAsia" w:ascii="仿宋" w:hAnsi="仿宋" w:eastAsia="仿宋" w:cs="仿宋"/>
          <w:sz w:val="28"/>
          <w:szCs w:val="28"/>
        </w:rPr>
      </w:pPr>
    </w:p>
    <w:p>
      <w:pPr>
        <w:spacing w:before="217" w:line="223" w:lineRule="auto"/>
        <w:rPr>
          <w:rFonts w:hint="eastAsia" w:ascii="仿宋" w:hAnsi="仿宋" w:eastAsia="仿宋" w:cs="仿宋"/>
          <w:sz w:val="28"/>
          <w:szCs w:val="28"/>
        </w:rPr>
      </w:pPr>
    </w:p>
    <w:p>
      <w:pPr>
        <w:spacing w:before="217" w:line="223" w:lineRule="auto"/>
        <w:rPr>
          <w:rFonts w:hint="eastAsia" w:ascii="仿宋" w:hAnsi="仿宋" w:eastAsia="仿宋" w:cs="仿宋"/>
          <w:sz w:val="28"/>
          <w:szCs w:val="28"/>
        </w:rPr>
      </w:pPr>
    </w:p>
    <w:p>
      <w:pPr>
        <w:spacing w:before="217" w:line="223" w:lineRule="auto"/>
        <w:rPr>
          <w:rFonts w:hint="eastAsia" w:ascii="仿宋" w:hAnsi="仿宋" w:eastAsia="仿宋" w:cs="仿宋"/>
          <w:sz w:val="28"/>
          <w:szCs w:val="28"/>
        </w:rPr>
      </w:pPr>
    </w:p>
    <w:p>
      <w:pPr>
        <w:spacing w:before="217" w:line="223" w:lineRule="auto"/>
        <w:rPr>
          <w:rFonts w:hint="eastAsia" w:ascii="仿宋" w:hAnsi="仿宋" w:eastAsia="仿宋" w:cs="仿宋"/>
          <w:sz w:val="28"/>
          <w:szCs w:val="28"/>
        </w:rPr>
      </w:pPr>
    </w:p>
    <w:p>
      <w:pPr>
        <w:spacing w:before="217" w:line="223" w:lineRule="auto"/>
        <w:rPr>
          <w:rFonts w:hint="eastAsia" w:ascii="仿宋" w:hAnsi="仿宋" w:eastAsia="仿宋" w:cs="仿宋"/>
          <w:sz w:val="28"/>
          <w:szCs w:val="28"/>
        </w:rPr>
      </w:pPr>
    </w:p>
    <w:p>
      <w:pPr>
        <w:spacing w:before="217" w:line="223" w:lineRule="auto"/>
        <w:rPr>
          <w:rFonts w:hint="eastAsia" w:ascii="仿宋" w:hAnsi="仿宋" w:eastAsia="仿宋" w:cs="仿宋"/>
          <w:sz w:val="28"/>
          <w:szCs w:val="28"/>
        </w:rPr>
      </w:pPr>
    </w:p>
    <w:p>
      <w:pPr>
        <w:spacing w:before="217" w:line="223" w:lineRule="auto"/>
        <w:rPr>
          <w:rFonts w:ascii="方正仿宋_GBK" w:hAnsi="仿宋" w:eastAsia="方正仿宋_GBK" w:cs="仿宋"/>
          <w:spacing w:val="-3"/>
          <w:sz w:val="28"/>
          <w:szCs w:val="28"/>
        </w:rPr>
      </w:pPr>
      <w:r>
        <w:rPr>
          <w:rFonts w:ascii="方正仿宋_GBK" w:hAnsi="仿宋" w:eastAsia="方正仿宋_GBK" w:cs="仿宋"/>
          <w:spacing w:val="-3"/>
          <w:sz w:val="28"/>
          <w:szCs w:val="28"/>
        </w:rPr>
        <w:t>附件4：</w:t>
      </w:r>
    </w:p>
    <w:p>
      <w:pPr>
        <w:adjustRightInd/>
        <w:spacing w:line="560" w:lineRule="exact"/>
        <w:ind w:firstLine="1134"/>
        <w:jc w:val="center"/>
        <w:outlineLvl w:val="0"/>
        <w:rPr>
          <w:rFonts w:ascii="方正小标宋_GBK" w:hAnsi="方正小标宋_GBK" w:eastAsia="方正小标宋_GBK" w:cs="方正小标宋_GBK"/>
          <w:b/>
          <w:bCs/>
          <w:kern w:val="44"/>
          <w:sz w:val="36"/>
          <w:szCs w:val="36"/>
        </w:rPr>
      </w:pPr>
      <w:r>
        <w:rPr>
          <w:rFonts w:hint="eastAsia" w:ascii="方正小标宋_GBK" w:hAnsi="方正小标宋_GBK" w:eastAsia="方正小标宋_GBK" w:cs="方正小标宋_GBK"/>
          <w:b/>
          <w:bCs/>
          <w:kern w:val="44"/>
          <w:sz w:val="36"/>
          <w:szCs w:val="36"/>
        </w:rPr>
        <w:t>巾帼英雄书画大赛</w:t>
      </w:r>
    </w:p>
    <w:p>
      <w:pPr>
        <w:adjustRightInd/>
        <w:spacing w:line="520" w:lineRule="exact"/>
        <w:ind w:firstLine="550" w:firstLineChars="200"/>
        <w:rPr>
          <w:rFonts w:hint="eastAsia" w:ascii="方正仿宋_GBK" w:hAnsi="仿宋" w:eastAsia="方正仿宋_GBK" w:cs="仿宋"/>
          <w:b/>
          <w:spacing w:val="-3"/>
          <w:sz w:val="28"/>
          <w:szCs w:val="28"/>
        </w:rPr>
      </w:pPr>
    </w:p>
    <w:p>
      <w:pPr>
        <w:adjustRightInd/>
        <w:spacing w:line="520" w:lineRule="exact"/>
        <w:ind w:firstLine="550" w:firstLineChars="200"/>
        <w:rPr>
          <w:rFonts w:ascii="方正仿宋_GBK" w:hAnsi="仿宋" w:eastAsia="方正仿宋_GBK" w:cs="仿宋"/>
          <w:spacing w:val="-3"/>
          <w:sz w:val="28"/>
          <w:szCs w:val="28"/>
        </w:rPr>
      </w:pPr>
      <w:r>
        <w:rPr>
          <w:rFonts w:hint="eastAsia" w:ascii="方正仿宋_GBK" w:hAnsi="仿宋" w:eastAsia="方正仿宋_GBK" w:cs="仿宋"/>
          <w:b/>
          <w:spacing w:val="-3"/>
          <w:sz w:val="28"/>
          <w:szCs w:val="28"/>
        </w:rPr>
        <w:t>一、活动时间：</w:t>
      </w:r>
      <w:r>
        <w:rPr>
          <w:rFonts w:ascii="方正仿宋_GBK" w:hAnsi="仿宋" w:eastAsia="方正仿宋_GBK" w:cs="仿宋"/>
          <w:spacing w:val="-3"/>
          <w:sz w:val="28"/>
          <w:szCs w:val="28"/>
        </w:rPr>
        <w:t>3月7日—</w:t>
      </w:r>
      <w:r>
        <w:rPr>
          <w:rFonts w:hint="eastAsia" w:ascii="方正仿宋_GBK" w:hAnsi="仿宋" w:eastAsia="方正仿宋_GBK" w:cs="仿宋"/>
          <w:spacing w:val="-3"/>
          <w:sz w:val="28"/>
          <w:szCs w:val="28"/>
        </w:rPr>
        <w:t>3月</w:t>
      </w:r>
      <w:r>
        <w:rPr>
          <w:rFonts w:ascii="方正仿宋_GBK" w:hAnsi="仿宋" w:eastAsia="方正仿宋_GBK" w:cs="仿宋"/>
          <w:spacing w:val="-3"/>
          <w:sz w:val="28"/>
          <w:szCs w:val="28"/>
        </w:rPr>
        <w:t>17日</w:t>
      </w:r>
    </w:p>
    <w:p>
      <w:pPr>
        <w:adjustRightInd/>
        <w:spacing w:line="520" w:lineRule="exact"/>
        <w:ind w:firstLine="550" w:firstLineChars="200"/>
        <w:rPr>
          <w:rFonts w:ascii="方正仿宋_GBK" w:hAnsi="仿宋" w:eastAsia="方正仿宋_GBK" w:cs="仿宋"/>
          <w:spacing w:val="-3"/>
          <w:sz w:val="28"/>
          <w:szCs w:val="28"/>
        </w:rPr>
      </w:pPr>
      <w:r>
        <w:rPr>
          <w:rFonts w:hint="eastAsia" w:ascii="方正仿宋_GBK" w:hAnsi="仿宋" w:eastAsia="方正仿宋_GBK" w:cs="仿宋"/>
          <w:b/>
          <w:spacing w:val="-3"/>
          <w:sz w:val="28"/>
          <w:szCs w:val="28"/>
        </w:rPr>
        <w:t>二、活动对象：</w:t>
      </w:r>
      <w:r>
        <w:rPr>
          <w:rFonts w:ascii="方正仿宋_GBK" w:hAnsi="仿宋" w:eastAsia="方正仿宋_GBK" w:cs="仿宋"/>
          <w:spacing w:val="-3"/>
          <w:sz w:val="28"/>
          <w:szCs w:val="28"/>
        </w:rPr>
        <w:t>全体在校学生</w:t>
      </w:r>
    </w:p>
    <w:p>
      <w:pPr>
        <w:adjustRightInd/>
        <w:spacing w:line="520" w:lineRule="exact"/>
        <w:ind w:firstLine="550" w:firstLineChars="200"/>
        <w:rPr>
          <w:rFonts w:ascii="方正仿宋_GBK" w:hAnsi="仿宋" w:eastAsia="方正仿宋_GBK" w:cs="仿宋"/>
          <w:b/>
          <w:spacing w:val="-3"/>
          <w:sz w:val="28"/>
          <w:szCs w:val="28"/>
        </w:rPr>
      </w:pPr>
      <w:r>
        <w:rPr>
          <w:rFonts w:hint="eastAsia" w:ascii="方正仿宋_GBK" w:hAnsi="仿宋" w:eastAsia="方正仿宋_GBK" w:cs="仿宋"/>
          <w:b/>
          <w:spacing w:val="-3"/>
          <w:sz w:val="28"/>
          <w:szCs w:val="28"/>
        </w:rPr>
        <w:t>三、活动流程：</w:t>
      </w:r>
    </w:p>
    <w:p>
      <w:pPr>
        <w:adjustRightInd/>
        <w:spacing w:line="520" w:lineRule="exact"/>
        <w:ind w:firstLine="548" w:firstLineChars="200"/>
        <w:rPr>
          <w:rFonts w:ascii="方正仿宋_GBK" w:hAnsi="仿宋" w:eastAsia="方正仿宋_GBK" w:cs="仿宋"/>
          <w:spacing w:val="-3"/>
          <w:sz w:val="28"/>
          <w:szCs w:val="28"/>
        </w:rPr>
      </w:pPr>
      <w:r>
        <w:rPr>
          <w:rFonts w:ascii="方正仿宋_GBK" w:hAnsi="仿宋" w:eastAsia="方正仿宋_GBK" w:cs="仿宋"/>
          <w:spacing w:val="-3"/>
          <w:sz w:val="28"/>
          <w:szCs w:val="28"/>
        </w:rPr>
        <w:t>第一阶段：宣传动员（3月7日）</w:t>
      </w:r>
    </w:p>
    <w:p>
      <w:pPr>
        <w:adjustRightInd/>
        <w:spacing w:line="520" w:lineRule="exact"/>
        <w:ind w:firstLine="548" w:firstLineChars="200"/>
        <w:rPr>
          <w:rFonts w:ascii="方正仿宋_GBK" w:hAnsi="仿宋" w:eastAsia="方正仿宋_GBK" w:cs="仿宋"/>
          <w:spacing w:val="-3"/>
          <w:sz w:val="28"/>
          <w:szCs w:val="28"/>
        </w:rPr>
      </w:pPr>
      <w:r>
        <w:rPr>
          <w:rFonts w:ascii="方正仿宋_GBK" w:hAnsi="仿宋" w:eastAsia="方正仿宋_GBK" w:cs="仿宋"/>
          <w:spacing w:val="-3"/>
          <w:sz w:val="28"/>
          <w:szCs w:val="28"/>
        </w:rPr>
        <w:t>第二阶段：各学院自评(3月7日—3月12日)</w:t>
      </w:r>
    </w:p>
    <w:p>
      <w:pPr>
        <w:adjustRightInd/>
        <w:spacing w:line="520" w:lineRule="exact"/>
        <w:ind w:firstLine="548" w:firstLineChars="200"/>
        <w:rPr>
          <w:rFonts w:ascii="方正仿宋_GBK" w:hAnsi="仿宋" w:eastAsia="方正仿宋_GBK" w:cs="仿宋"/>
          <w:spacing w:val="-3"/>
          <w:sz w:val="28"/>
          <w:szCs w:val="28"/>
        </w:rPr>
      </w:pPr>
      <w:r>
        <w:rPr>
          <w:rFonts w:ascii="方正仿宋_GBK" w:hAnsi="仿宋" w:eastAsia="方正仿宋_GBK" w:cs="仿宋"/>
          <w:spacing w:val="-3"/>
          <w:sz w:val="28"/>
          <w:szCs w:val="28"/>
        </w:rPr>
        <w:t>第三阶段：学校评比（3月15—3月17日）</w:t>
      </w:r>
    </w:p>
    <w:p>
      <w:pPr>
        <w:adjustRightInd/>
        <w:spacing w:line="520" w:lineRule="exact"/>
        <w:ind w:firstLine="548" w:firstLineChars="200"/>
        <w:rPr>
          <w:rFonts w:ascii="方正仿宋_GBK" w:hAnsi="仿宋" w:eastAsia="方正仿宋_GBK" w:cs="仿宋"/>
          <w:spacing w:val="-3"/>
          <w:sz w:val="28"/>
          <w:szCs w:val="28"/>
        </w:rPr>
      </w:pPr>
      <w:r>
        <w:rPr>
          <w:rFonts w:ascii="方正仿宋_GBK" w:hAnsi="仿宋" w:eastAsia="方正仿宋_GBK" w:cs="仿宋"/>
          <w:spacing w:val="-3"/>
          <w:sz w:val="28"/>
          <w:szCs w:val="28"/>
        </w:rPr>
        <w:t>第四阶段：表彰总结（4月17日）</w:t>
      </w:r>
    </w:p>
    <w:p>
      <w:pPr>
        <w:adjustRightInd/>
        <w:spacing w:line="520" w:lineRule="exact"/>
        <w:ind w:firstLine="550" w:firstLineChars="200"/>
        <w:rPr>
          <w:rFonts w:ascii="方正仿宋_GBK" w:hAnsi="仿宋" w:eastAsia="方正仿宋_GBK" w:cs="仿宋"/>
          <w:b/>
          <w:spacing w:val="-3"/>
          <w:sz w:val="28"/>
          <w:szCs w:val="28"/>
        </w:rPr>
      </w:pPr>
      <w:r>
        <w:rPr>
          <w:rFonts w:hint="eastAsia" w:ascii="方正仿宋_GBK" w:hAnsi="仿宋" w:eastAsia="方正仿宋_GBK" w:cs="仿宋"/>
          <w:b/>
          <w:spacing w:val="-3"/>
          <w:sz w:val="28"/>
          <w:szCs w:val="28"/>
        </w:rPr>
        <w:t>五、活动内容：</w:t>
      </w:r>
    </w:p>
    <w:p>
      <w:pPr>
        <w:adjustRightInd/>
        <w:spacing w:line="520" w:lineRule="exact"/>
        <w:ind w:firstLine="548" w:firstLineChars="200"/>
        <w:rPr>
          <w:rFonts w:ascii="方正仿宋_GBK" w:hAnsi="仿宋" w:eastAsia="方正仿宋_GBK" w:cs="仿宋"/>
          <w:spacing w:val="-3"/>
          <w:sz w:val="28"/>
          <w:szCs w:val="28"/>
        </w:rPr>
      </w:pPr>
      <w:r>
        <w:rPr>
          <w:rFonts w:ascii="方正仿宋_GBK" w:hAnsi="仿宋" w:eastAsia="方正仿宋_GBK" w:cs="仿宋"/>
          <w:spacing w:val="-3"/>
          <w:sz w:val="28"/>
          <w:szCs w:val="28"/>
        </w:rPr>
        <w:t>（一）以学院为单位，将作品收集、评选。各学院选拔后，将作品上交至校学生会办公室进行线上校级评选，最终评选出一、二和三等奖。</w:t>
      </w:r>
    </w:p>
    <w:p>
      <w:pPr>
        <w:adjustRightInd/>
        <w:spacing w:line="520" w:lineRule="exact"/>
        <w:ind w:firstLine="548" w:firstLineChars="200"/>
        <w:rPr>
          <w:rFonts w:ascii="方正仿宋_GBK" w:hAnsi="仿宋" w:eastAsia="方正仿宋_GBK" w:cs="仿宋"/>
          <w:spacing w:val="-3"/>
          <w:sz w:val="28"/>
          <w:szCs w:val="28"/>
        </w:rPr>
      </w:pPr>
      <w:r>
        <w:rPr>
          <w:rFonts w:ascii="方正仿宋_GBK" w:hAnsi="仿宋" w:eastAsia="方正仿宋_GBK" w:cs="仿宋"/>
          <w:spacing w:val="-3"/>
          <w:sz w:val="28"/>
          <w:szCs w:val="28"/>
        </w:rPr>
        <w:t>（二）具体要求</w:t>
      </w:r>
    </w:p>
    <w:p>
      <w:pPr>
        <w:adjustRightInd/>
        <w:spacing w:line="520" w:lineRule="exact"/>
        <w:ind w:firstLine="548" w:firstLineChars="200"/>
        <w:rPr>
          <w:rFonts w:ascii="方正仿宋_GBK" w:hAnsi="仿宋" w:eastAsia="方正仿宋_GBK" w:cs="仿宋"/>
          <w:spacing w:val="-3"/>
          <w:sz w:val="28"/>
          <w:szCs w:val="28"/>
        </w:rPr>
      </w:pPr>
      <w:r>
        <w:rPr>
          <w:rFonts w:ascii="方正仿宋_GBK" w:hAnsi="仿宋" w:eastAsia="方正仿宋_GBK" w:cs="仿宋"/>
          <w:spacing w:val="-3"/>
          <w:sz w:val="28"/>
          <w:szCs w:val="28"/>
        </w:rPr>
        <w:t>1.绘画</w:t>
      </w:r>
    </w:p>
    <w:p>
      <w:pPr>
        <w:adjustRightInd/>
        <w:spacing w:line="520" w:lineRule="exact"/>
        <w:ind w:firstLine="548" w:firstLineChars="200"/>
        <w:rPr>
          <w:rFonts w:ascii="方正仿宋_GBK" w:hAnsi="仿宋" w:eastAsia="方正仿宋_GBK" w:cs="仿宋"/>
          <w:spacing w:val="-3"/>
          <w:sz w:val="28"/>
          <w:szCs w:val="28"/>
        </w:rPr>
      </w:pPr>
      <w:r>
        <w:rPr>
          <w:rFonts w:ascii="方正仿宋_GBK" w:hAnsi="仿宋" w:eastAsia="方正仿宋_GBK" w:cs="仿宋"/>
          <w:spacing w:val="-3"/>
          <w:sz w:val="28"/>
          <w:szCs w:val="28"/>
        </w:rPr>
        <w:t>（1）作品类别不限（含水粉、国画、油画、漫画等）；</w:t>
      </w:r>
    </w:p>
    <w:p>
      <w:pPr>
        <w:adjustRightInd/>
        <w:spacing w:line="520" w:lineRule="exact"/>
        <w:ind w:firstLine="548" w:firstLineChars="200"/>
        <w:rPr>
          <w:rFonts w:ascii="方正仿宋_GBK" w:hAnsi="仿宋" w:eastAsia="方正仿宋_GBK" w:cs="仿宋"/>
          <w:spacing w:val="-3"/>
          <w:sz w:val="28"/>
          <w:szCs w:val="28"/>
        </w:rPr>
      </w:pPr>
      <w:r>
        <w:rPr>
          <w:rFonts w:ascii="方正仿宋_GBK" w:hAnsi="仿宋" w:eastAsia="方正仿宋_GBK" w:cs="仿宋"/>
          <w:spacing w:val="-3"/>
          <w:sz w:val="28"/>
          <w:szCs w:val="28"/>
        </w:rPr>
        <w:t>（2）纸张种类为素描纸，尺寸大小为A4；</w:t>
      </w:r>
    </w:p>
    <w:p>
      <w:pPr>
        <w:adjustRightInd/>
        <w:spacing w:line="520" w:lineRule="exact"/>
        <w:ind w:firstLine="548" w:firstLineChars="200"/>
        <w:rPr>
          <w:rFonts w:ascii="方正仿宋_GBK" w:hAnsi="仿宋" w:eastAsia="方正仿宋_GBK" w:cs="仿宋"/>
          <w:spacing w:val="-3"/>
          <w:sz w:val="28"/>
          <w:szCs w:val="28"/>
        </w:rPr>
      </w:pPr>
      <w:r>
        <w:rPr>
          <w:rFonts w:ascii="方正仿宋_GBK" w:hAnsi="仿宋" w:eastAsia="方正仿宋_GBK" w:cs="仿宋"/>
          <w:spacing w:val="-3"/>
          <w:sz w:val="28"/>
          <w:szCs w:val="28"/>
        </w:rPr>
        <w:t>（3）作品背面注明学院、班级、姓名、学号。</w:t>
      </w:r>
    </w:p>
    <w:p>
      <w:pPr>
        <w:adjustRightInd/>
        <w:spacing w:line="520" w:lineRule="exact"/>
        <w:ind w:firstLine="548" w:firstLineChars="200"/>
        <w:rPr>
          <w:rFonts w:ascii="方正仿宋_GBK" w:hAnsi="仿宋" w:eastAsia="方正仿宋_GBK" w:cs="仿宋"/>
          <w:spacing w:val="-3"/>
          <w:sz w:val="28"/>
          <w:szCs w:val="28"/>
        </w:rPr>
      </w:pPr>
      <w:r>
        <w:rPr>
          <w:rFonts w:ascii="方正仿宋_GBK" w:hAnsi="仿宋" w:eastAsia="方正仿宋_GBK" w:cs="仿宋"/>
          <w:spacing w:val="-3"/>
          <w:sz w:val="28"/>
          <w:szCs w:val="28"/>
        </w:rPr>
        <w:t>2.书法</w:t>
      </w:r>
    </w:p>
    <w:p>
      <w:pPr>
        <w:adjustRightInd/>
        <w:spacing w:line="520" w:lineRule="exact"/>
        <w:ind w:firstLine="548" w:firstLineChars="200"/>
        <w:rPr>
          <w:rFonts w:ascii="方正仿宋_GBK" w:hAnsi="仿宋" w:eastAsia="方正仿宋_GBK" w:cs="仿宋"/>
          <w:spacing w:val="-3"/>
          <w:sz w:val="28"/>
          <w:szCs w:val="28"/>
        </w:rPr>
      </w:pPr>
      <w:r>
        <w:rPr>
          <w:rFonts w:ascii="方正仿宋_GBK" w:hAnsi="仿宋" w:eastAsia="方正仿宋_GBK" w:cs="仿宋"/>
          <w:spacing w:val="-3"/>
          <w:sz w:val="28"/>
          <w:szCs w:val="28"/>
        </w:rPr>
        <w:t>（1）软笔作品尺寸大小为四尺四开（34*68cm），硬笔作品尺寸大小为A4；</w:t>
      </w:r>
    </w:p>
    <w:p>
      <w:pPr>
        <w:adjustRightInd/>
        <w:spacing w:line="520" w:lineRule="exact"/>
        <w:ind w:firstLine="548" w:firstLineChars="200"/>
        <w:rPr>
          <w:rFonts w:ascii="方正仿宋_GBK" w:hAnsi="仿宋" w:eastAsia="方正仿宋_GBK" w:cs="仿宋"/>
          <w:spacing w:val="-3"/>
          <w:sz w:val="28"/>
          <w:szCs w:val="28"/>
        </w:rPr>
      </w:pPr>
      <w:r>
        <w:rPr>
          <w:rFonts w:ascii="方正仿宋_GBK" w:hAnsi="仿宋" w:eastAsia="方正仿宋_GBK" w:cs="仿宋"/>
          <w:spacing w:val="-3"/>
          <w:sz w:val="28"/>
          <w:szCs w:val="28"/>
        </w:rPr>
        <w:t>（2）作品背面注明学院、班级、姓名、学号。</w:t>
      </w:r>
    </w:p>
    <w:p>
      <w:pPr>
        <w:adjustRightInd/>
        <w:spacing w:line="520" w:lineRule="exact"/>
        <w:ind w:firstLine="548" w:firstLineChars="200"/>
        <w:rPr>
          <w:rFonts w:ascii="方正仿宋_GBK" w:hAnsi="仿宋" w:eastAsia="方正仿宋_GBK" w:cs="仿宋"/>
          <w:spacing w:val="-3"/>
          <w:sz w:val="28"/>
          <w:szCs w:val="28"/>
        </w:rPr>
      </w:pPr>
      <w:r>
        <w:rPr>
          <w:rFonts w:ascii="方正仿宋_GBK" w:hAnsi="仿宋" w:eastAsia="方正仿宋_GBK" w:cs="仿宋"/>
          <w:spacing w:val="-3"/>
          <w:sz w:val="28"/>
          <w:szCs w:val="28"/>
        </w:rPr>
        <w:t>（三）作品绘画主题围绕“巾帼英雄形象”或“建团百年历程”。展现巾帼英雄精神风貌或建团百年的成就。</w:t>
      </w:r>
    </w:p>
    <w:p>
      <w:pPr>
        <w:adjustRightInd/>
        <w:spacing w:line="520" w:lineRule="exact"/>
        <w:ind w:firstLine="548" w:firstLineChars="200"/>
        <w:rPr>
          <w:rFonts w:ascii="方正仿宋_GBK" w:hAnsi="仿宋" w:eastAsia="方正仿宋_GBK" w:cs="仿宋"/>
          <w:spacing w:val="-3"/>
          <w:sz w:val="28"/>
          <w:szCs w:val="28"/>
        </w:rPr>
      </w:pPr>
      <w:r>
        <w:rPr>
          <w:rFonts w:ascii="方正仿宋_GBK" w:hAnsi="仿宋" w:eastAsia="方正仿宋_GBK" w:cs="仿宋"/>
          <w:spacing w:val="-3"/>
          <w:sz w:val="28"/>
          <w:szCs w:val="28"/>
        </w:rPr>
        <w:t>（四）各学院上交书法、绘画作品各两份，共四份。</w:t>
      </w:r>
    </w:p>
    <w:p>
      <w:pPr>
        <w:adjustRightInd/>
        <w:spacing w:line="520" w:lineRule="exact"/>
        <w:ind w:firstLine="548" w:firstLineChars="200"/>
        <w:rPr>
          <w:rFonts w:ascii="方正仿宋_GBK" w:hAnsi="仿宋" w:eastAsia="方正仿宋_GBK" w:cs="仿宋"/>
          <w:spacing w:val="-3"/>
          <w:sz w:val="28"/>
          <w:szCs w:val="28"/>
        </w:rPr>
      </w:pPr>
      <w:r>
        <w:rPr>
          <w:rFonts w:ascii="方正仿宋_GBK" w:hAnsi="仿宋" w:eastAsia="方正仿宋_GBK" w:cs="仿宋"/>
          <w:spacing w:val="-3"/>
          <w:sz w:val="28"/>
          <w:szCs w:val="28"/>
        </w:rPr>
        <w:t>（五）各学院于3月12日晚17:00前将参与校级评比参赛选手报名表(电子版和纸质版)及参赛作品上交至校学生会办公室。</w:t>
      </w:r>
    </w:p>
    <w:p>
      <w:pPr>
        <w:adjustRightInd/>
        <w:spacing w:line="520" w:lineRule="exact"/>
        <w:ind w:firstLine="548" w:firstLineChars="200"/>
        <w:rPr>
          <w:rFonts w:ascii="方正仿宋_GBK" w:hAnsi="仿宋" w:eastAsia="方正仿宋_GBK" w:cs="仿宋"/>
          <w:spacing w:val="-3"/>
          <w:sz w:val="28"/>
          <w:szCs w:val="28"/>
        </w:rPr>
      </w:pPr>
      <w:r>
        <w:rPr>
          <w:rFonts w:ascii="方正仿宋_GBK" w:hAnsi="仿宋" w:eastAsia="方正仿宋_GBK" w:cs="仿宋"/>
          <w:spacing w:val="-3"/>
          <w:sz w:val="28"/>
          <w:szCs w:val="28"/>
        </w:rPr>
        <w:t>（六）参与学校评比的作品将上传至汤青之声微信公众进行线上展示，于大礼堂前进行线下展示，并由全校同学在汤青之声微信公众号上进行线上投票，线上投票时间为</w:t>
      </w:r>
      <w:r>
        <w:rPr>
          <w:rFonts w:hint="eastAsia" w:ascii="方正仿宋_GBK" w:hAnsi="仿宋" w:eastAsia="方正仿宋_GBK" w:cs="仿宋"/>
          <w:spacing w:val="-3"/>
          <w:sz w:val="28"/>
          <w:szCs w:val="28"/>
        </w:rPr>
        <w:t>3</w:t>
      </w:r>
      <w:r>
        <w:rPr>
          <w:rFonts w:ascii="方正仿宋_GBK" w:hAnsi="仿宋" w:eastAsia="方正仿宋_GBK" w:cs="仿宋"/>
          <w:spacing w:val="-3"/>
          <w:sz w:val="28"/>
          <w:szCs w:val="28"/>
        </w:rPr>
        <w:t>天（3月15日—3月17日），根据票数评选取出一、二</w:t>
      </w:r>
      <w:r>
        <w:rPr>
          <w:rFonts w:hint="eastAsia" w:ascii="方正仿宋_GBK" w:hAnsi="仿宋" w:eastAsia="方正仿宋_GBK" w:cs="仿宋"/>
          <w:spacing w:val="-3"/>
          <w:sz w:val="28"/>
          <w:szCs w:val="28"/>
        </w:rPr>
        <w:t>、</w:t>
      </w:r>
      <w:r>
        <w:rPr>
          <w:rFonts w:ascii="方正仿宋_GBK" w:hAnsi="仿宋" w:eastAsia="方正仿宋_GBK" w:cs="仿宋"/>
          <w:spacing w:val="-3"/>
          <w:sz w:val="28"/>
          <w:szCs w:val="28"/>
        </w:rPr>
        <w:t>三等奖。</w:t>
      </w:r>
    </w:p>
    <w:p>
      <w:pPr>
        <w:adjustRightInd/>
        <w:spacing w:line="520" w:lineRule="exact"/>
        <w:ind w:firstLine="548" w:firstLineChars="200"/>
        <w:rPr>
          <w:rFonts w:ascii="方正仿宋_GBK" w:hAnsi="仿宋" w:eastAsia="方正仿宋_GBK" w:cs="仿宋"/>
          <w:spacing w:val="-3"/>
          <w:sz w:val="28"/>
          <w:szCs w:val="28"/>
        </w:rPr>
      </w:pPr>
      <w:r>
        <w:rPr>
          <w:rFonts w:hint="eastAsia" w:ascii="方正仿宋_GBK" w:hAnsi="仿宋" w:eastAsia="方正仿宋_GBK" w:cs="仿宋"/>
          <w:spacing w:val="-3"/>
          <w:sz w:val="28"/>
          <w:szCs w:val="28"/>
        </w:rPr>
        <w:t>六、注意事项：</w:t>
      </w:r>
    </w:p>
    <w:p>
      <w:pPr>
        <w:adjustRightInd/>
        <w:spacing w:line="520" w:lineRule="exact"/>
        <w:ind w:firstLine="548" w:firstLineChars="200"/>
        <w:rPr>
          <w:rFonts w:ascii="方正仿宋_GBK" w:hAnsi="仿宋" w:eastAsia="方正仿宋_GBK" w:cs="仿宋"/>
          <w:spacing w:val="-3"/>
          <w:sz w:val="28"/>
          <w:szCs w:val="28"/>
        </w:rPr>
      </w:pPr>
      <w:r>
        <w:rPr>
          <w:rFonts w:ascii="方正仿宋_GBK" w:hAnsi="仿宋" w:eastAsia="方正仿宋_GBK" w:cs="仿宋"/>
          <w:spacing w:val="-3"/>
          <w:sz w:val="28"/>
          <w:szCs w:val="28"/>
        </w:rPr>
        <w:t>（一）绘画参赛作品为本人原创，不得抄袭，上交原件；</w:t>
      </w:r>
    </w:p>
    <w:p>
      <w:pPr>
        <w:adjustRightInd/>
        <w:spacing w:line="520" w:lineRule="exact"/>
        <w:ind w:firstLine="548" w:firstLineChars="200"/>
        <w:rPr>
          <w:rFonts w:ascii="方正仿宋_GBK" w:hAnsi="仿宋" w:eastAsia="方正仿宋_GBK" w:cs="仿宋"/>
          <w:spacing w:val="-3"/>
          <w:sz w:val="28"/>
          <w:szCs w:val="28"/>
        </w:rPr>
      </w:pPr>
      <w:r>
        <w:rPr>
          <w:rFonts w:ascii="方正仿宋_GBK" w:hAnsi="仿宋" w:eastAsia="方正仿宋_GBK" w:cs="仿宋"/>
          <w:spacing w:val="-3"/>
          <w:sz w:val="28"/>
          <w:szCs w:val="28"/>
        </w:rPr>
        <w:t>（二）书法作品必须手写，不得打印、描摹；</w:t>
      </w:r>
    </w:p>
    <w:p>
      <w:pPr>
        <w:adjustRightInd/>
        <w:spacing w:line="520" w:lineRule="exact"/>
        <w:ind w:firstLine="548" w:firstLineChars="200"/>
        <w:rPr>
          <w:rFonts w:ascii="方正仿宋_GBK" w:hAnsi="仿宋" w:eastAsia="方正仿宋_GBK" w:cs="仿宋"/>
          <w:spacing w:val="-3"/>
          <w:sz w:val="28"/>
          <w:szCs w:val="28"/>
        </w:rPr>
      </w:pPr>
      <w:r>
        <w:rPr>
          <w:rFonts w:ascii="方正仿宋_GBK" w:hAnsi="仿宋" w:eastAsia="方正仿宋_GBK" w:cs="仿宋"/>
          <w:spacing w:val="-3"/>
          <w:sz w:val="28"/>
          <w:szCs w:val="28"/>
        </w:rPr>
        <w:t>（三）参赛作品需符合主题，不得模糊，纸张完整；</w:t>
      </w:r>
    </w:p>
    <w:p>
      <w:pPr>
        <w:adjustRightInd/>
        <w:spacing w:line="520" w:lineRule="exact"/>
        <w:ind w:firstLine="548" w:firstLineChars="200"/>
        <w:rPr>
          <w:rFonts w:ascii="方正仿宋_GBK" w:hAnsi="仿宋" w:eastAsia="方正仿宋_GBK" w:cs="仿宋"/>
          <w:spacing w:val="-3"/>
          <w:sz w:val="28"/>
          <w:szCs w:val="28"/>
        </w:rPr>
      </w:pPr>
      <w:r>
        <w:rPr>
          <w:rFonts w:ascii="方正仿宋_GBK" w:hAnsi="仿宋" w:eastAsia="方正仿宋_GBK" w:cs="仿宋"/>
          <w:spacing w:val="-3"/>
          <w:sz w:val="28"/>
          <w:szCs w:val="28"/>
        </w:rPr>
        <w:t>（四）线上投票仅限于本校学生，严禁刷票。</w:t>
      </w:r>
    </w:p>
    <w:p>
      <w:pPr>
        <w:adjustRightInd/>
        <w:spacing w:line="520" w:lineRule="exact"/>
        <w:ind w:firstLine="548" w:firstLineChars="200"/>
        <w:rPr>
          <w:rFonts w:ascii="方正仿宋_GBK" w:hAnsi="仿宋" w:eastAsia="方正仿宋_GBK" w:cs="仿宋"/>
          <w:spacing w:val="-3"/>
          <w:sz w:val="28"/>
          <w:szCs w:val="28"/>
        </w:rPr>
      </w:pPr>
      <w:r>
        <w:rPr>
          <w:rFonts w:hint="eastAsia" w:ascii="方正仿宋_GBK" w:hAnsi="仿宋" w:eastAsia="方正仿宋_GBK" w:cs="仿宋"/>
          <w:spacing w:val="-3"/>
          <w:sz w:val="28"/>
          <w:szCs w:val="28"/>
        </w:rPr>
        <w:t>七、奖项设置：</w:t>
      </w:r>
    </w:p>
    <w:p>
      <w:pPr>
        <w:adjustRightInd/>
        <w:spacing w:line="520" w:lineRule="exact"/>
        <w:ind w:firstLine="548" w:firstLineChars="200"/>
        <w:rPr>
          <w:rFonts w:ascii="方正仿宋_GBK" w:hAnsi="仿宋" w:eastAsia="方正仿宋_GBK" w:cs="仿宋"/>
          <w:spacing w:val="-3"/>
          <w:sz w:val="28"/>
          <w:szCs w:val="28"/>
        </w:rPr>
      </w:pPr>
      <w:r>
        <w:rPr>
          <w:rFonts w:ascii="方正仿宋_GBK" w:hAnsi="仿宋" w:eastAsia="方正仿宋_GBK" w:cs="仿宋"/>
          <w:spacing w:val="-3"/>
          <w:sz w:val="28"/>
          <w:szCs w:val="28"/>
        </w:rPr>
        <w:t>一等奖1名，二等奖2名和三等奖3名。</w:t>
      </w:r>
    </w:p>
    <w:p>
      <w:pPr>
        <w:adjustRightInd/>
        <w:spacing w:line="520" w:lineRule="exact"/>
        <w:ind w:firstLine="548" w:firstLineChars="200"/>
        <w:rPr>
          <w:rFonts w:ascii="方正仿宋_GBK" w:hAnsi="仿宋" w:eastAsia="方正仿宋_GBK" w:cs="仿宋"/>
          <w:spacing w:val="-3"/>
          <w:sz w:val="28"/>
          <w:szCs w:val="28"/>
        </w:rPr>
        <w:sectPr>
          <w:footerReference r:id="rId3" w:type="default"/>
          <w:pgSz w:w="11906" w:h="16839"/>
          <w:pgMar w:top="1431" w:right="1785" w:bottom="1378" w:left="1785" w:header="0" w:footer="1215" w:gutter="0"/>
          <w:cols w:space="720" w:num="1"/>
        </w:sectPr>
      </w:pPr>
    </w:p>
    <w:p>
      <w:pPr>
        <w:spacing w:before="217" w:line="223" w:lineRule="auto"/>
        <w:rPr>
          <w:rFonts w:ascii="方正仿宋_GBK" w:hAnsi="仿宋" w:eastAsia="方正仿宋_GBK" w:cs="仿宋"/>
          <w:spacing w:val="-3"/>
          <w:sz w:val="28"/>
          <w:szCs w:val="28"/>
        </w:rPr>
      </w:pPr>
      <w:r>
        <w:rPr>
          <w:rFonts w:ascii="方正仿宋_GBK" w:hAnsi="仿宋" w:eastAsia="方正仿宋_GBK" w:cs="仿宋"/>
          <w:spacing w:val="-3"/>
          <w:sz w:val="28"/>
          <w:szCs w:val="28"/>
        </w:rPr>
        <w:t>附件5：</w:t>
      </w:r>
    </w:p>
    <w:p>
      <w:pPr>
        <w:adjustRightInd/>
        <w:spacing w:line="560" w:lineRule="exact"/>
        <w:ind w:firstLine="1134"/>
        <w:jc w:val="center"/>
        <w:rPr>
          <w:rFonts w:ascii="方正小标宋_GBK" w:hAnsi="方正小标宋_GBK" w:eastAsia="方正小标宋_GBK" w:cs="方正小标宋_GBK"/>
          <w:b/>
          <w:bCs/>
          <w:kern w:val="44"/>
          <w:sz w:val="36"/>
          <w:szCs w:val="36"/>
        </w:rPr>
      </w:pPr>
      <w:r>
        <w:rPr>
          <w:rFonts w:hint="eastAsia" w:ascii="方正小标宋_GBK" w:hAnsi="方正小标宋_GBK" w:eastAsia="方正小标宋_GBK" w:cs="方正小标宋_GBK"/>
          <w:b/>
          <w:bCs/>
          <w:kern w:val="44"/>
          <w:sz w:val="36"/>
          <w:szCs w:val="36"/>
        </w:rPr>
        <w:t>礼仪风采大赛</w:t>
      </w:r>
    </w:p>
    <w:p>
      <w:pPr>
        <w:adjustRightInd/>
        <w:spacing w:line="520" w:lineRule="exact"/>
        <w:ind w:firstLine="550" w:firstLineChars="200"/>
        <w:rPr>
          <w:rFonts w:hint="eastAsia" w:ascii="方正仿宋_GBK" w:hAnsi="仿宋" w:eastAsia="方正仿宋_GBK" w:cs="仿宋"/>
          <w:b/>
          <w:spacing w:val="-3"/>
          <w:sz w:val="28"/>
          <w:szCs w:val="28"/>
        </w:rPr>
      </w:pPr>
    </w:p>
    <w:p>
      <w:pPr>
        <w:adjustRightInd/>
        <w:spacing w:line="520" w:lineRule="exact"/>
        <w:ind w:firstLine="550" w:firstLineChars="200"/>
        <w:rPr>
          <w:rFonts w:ascii="方正仿宋_GBK" w:hAnsi="仿宋" w:eastAsia="方正仿宋_GBK" w:cs="仿宋"/>
          <w:spacing w:val="-3"/>
          <w:sz w:val="28"/>
          <w:szCs w:val="28"/>
        </w:rPr>
      </w:pPr>
      <w:r>
        <w:rPr>
          <w:rFonts w:hint="eastAsia" w:ascii="方正仿宋_GBK" w:hAnsi="仿宋" w:eastAsia="方正仿宋_GBK" w:cs="仿宋"/>
          <w:b/>
          <w:spacing w:val="-3"/>
          <w:sz w:val="28"/>
          <w:szCs w:val="28"/>
        </w:rPr>
        <w:t>一、活动时间：</w:t>
      </w:r>
      <w:r>
        <w:rPr>
          <w:rFonts w:ascii="方正仿宋_GBK" w:hAnsi="仿宋" w:eastAsia="方正仿宋_GBK" w:cs="仿宋"/>
          <w:spacing w:val="-3"/>
          <w:sz w:val="28"/>
          <w:szCs w:val="28"/>
        </w:rPr>
        <w:t>3月7日—4月17日</w:t>
      </w:r>
    </w:p>
    <w:p>
      <w:pPr>
        <w:adjustRightInd/>
        <w:spacing w:line="520" w:lineRule="exact"/>
        <w:ind w:firstLine="550" w:firstLineChars="200"/>
        <w:rPr>
          <w:rFonts w:ascii="方正仿宋_GBK" w:hAnsi="仿宋" w:eastAsia="方正仿宋_GBK" w:cs="仿宋"/>
          <w:spacing w:val="-3"/>
          <w:sz w:val="28"/>
          <w:szCs w:val="28"/>
        </w:rPr>
      </w:pPr>
      <w:r>
        <w:rPr>
          <w:rFonts w:hint="eastAsia" w:ascii="方正仿宋_GBK" w:hAnsi="仿宋" w:eastAsia="方正仿宋_GBK" w:cs="仿宋"/>
          <w:b/>
          <w:spacing w:val="-3"/>
          <w:sz w:val="28"/>
          <w:szCs w:val="28"/>
        </w:rPr>
        <w:t>二、活动地点：</w:t>
      </w:r>
      <w:r>
        <w:rPr>
          <w:rFonts w:ascii="方正仿宋_GBK" w:hAnsi="仿宋" w:eastAsia="方正仿宋_GBK" w:cs="仿宋"/>
          <w:spacing w:val="-3"/>
          <w:sz w:val="28"/>
          <w:szCs w:val="28"/>
        </w:rPr>
        <w:t>大礼堂</w:t>
      </w:r>
    </w:p>
    <w:p>
      <w:pPr>
        <w:adjustRightInd/>
        <w:spacing w:line="520" w:lineRule="exact"/>
        <w:ind w:firstLine="550" w:firstLineChars="200"/>
        <w:rPr>
          <w:rFonts w:ascii="方正仿宋_GBK" w:hAnsi="仿宋" w:eastAsia="方正仿宋_GBK" w:cs="仿宋"/>
          <w:b/>
          <w:spacing w:val="-3"/>
          <w:sz w:val="28"/>
          <w:szCs w:val="28"/>
        </w:rPr>
      </w:pPr>
      <w:r>
        <w:rPr>
          <w:rFonts w:hint="eastAsia" w:ascii="方正仿宋_GBK" w:hAnsi="仿宋" w:eastAsia="方正仿宋_GBK" w:cs="仿宋"/>
          <w:b/>
          <w:spacing w:val="-3"/>
          <w:sz w:val="28"/>
          <w:szCs w:val="28"/>
        </w:rPr>
        <w:t>三、活动内容：</w:t>
      </w:r>
    </w:p>
    <w:p>
      <w:pPr>
        <w:adjustRightInd/>
        <w:spacing w:line="520" w:lineRule="exact"/>
        <w:ind w:firstLine="548" w:firstLineChars="200"/>
        <w:rPr>
          <w:rFonts w:ascii="方正仿宋_GBK" w:hAnsi="仿宋" w:eastAsia="方正仿宋_GBK" w:cs="仿宋"/>
          <w:spacing w:val="-3"/>
          <w:sz w:val="28"/>
          <w:szCs w:val="28"/>
        </w:rPr>
      </w:pPr>
      <w:r>
        <w:rPr>
          <w:rFonts w:ascii="方正仿宋_GBK" w:hAnsi="仿宋" w:eastAsia="方正仿宋_GBK" w:cs="仿宋"/>
          <w:spacing w:val="-3"/>
          <w:sz w:val="28"/>
          <w:szCs w:val="28"/>
        </w:rPr>
        <w:t>（一）参赛要求：</w:t>
      </w:r>
    </w:p>
    <w:p>
      <w:pPr>
        <w:adjustRightInd/>
        <w:spacing w:line="520" w:lineRule="exact"/>
        <w:ind w:firstLine="548" w:firstLineChars="200"/>
        <w:rPr>
          <w:rFonts w:ascii="方正仿宋_GBK" w:hAnsi="仿宋" w:eastAsia="方正仿宋_GBK" w:cs="仿宋"/>
          <w:spacing w:val="-3"/>
          <w:sz w:val="28"/>
          <w:szCs w:val="28"/>
        </w:rPr>
      </w:pPr>
      <w:r>
        <w:rPr>
          <w:rFonts w:ascii="方正仿宋_GBK" w:hAnsi="仿宋" w:eastAsia="方正仿宋_GBK" w:cs="仿宋"/>
          <w:spacing w:val="-3"/>
          <w:sz w:val="28"/>
          <w:szCs w:val="28"/>
        </w:rPr>
        <w:t>凡我校全日制在校学生，女生净身高1.6m以上，男生净身高1.7m以上，形象端庄大方，举止得体者均可报名参加。</w:t>
      </w:r>
    </w:p>
    <w:p>
      <w:pPr>
        <w:adjustRightInd/>
        <w:spacing w:line="520" w:lineRule="exact"/>
        <w:ind w:firstLine="548" w:firstLineChars="200"/>
        <w:rPr>
          <w:rFonts w:ascii="方正仿宋_GBK" w:hAnsi="仿宋" w:eastAsia="方正仿宋_GBK" w:cs="仿宋"/>
          <w:spacing w:val="-3"/>
          <w:sz w:val="28"/>
          <w:szCs w:val="28"/>
        </w:rPr>
      </w:pPr>
      <w:r>
        <w:rPr>
          <w:rFonts w:ascii="方正仿宋_GBK" w:hAnsi="仿宋" w:eastAsia="方正仿宋_GBK" w:cs="仿宋"/>
          <w:spacing w:val="-3"/>
          <w:sz w:val="28"/>
          <w:szCs w:val="28"/>
        </w:rPr>
        <w:t>（二）活动流程：</w:t>
      </w:r>
    </w:p>
    <w:p>
      <w:pPr>
        <w:adjustRightInd/>
        <w:spacing w:line="520" w:lineRule="exact"/>
        <w:ind w:firstLine="548" w:firstLineChars="200"/>
        <w:rPr>
          <w:rFonts w:ascii="方正仿宋_GBK" w:hAnsi="仿宋" w:eastAsia="方正仿宋_GBK" w:cs="仿宋"/>
          <w:spacing w:val="-3"/>
          <w:sz w:val="28"/>
          <w:szCs w:val="28"/>
        </w:rPr>
      </w:pPr>
      <w:r>
        <w:rPr>
          <w:rFonts w:ascii="方正仿宋_GBK" w:hAnsi="仿宋" w:eastAsia="方正仿宋_GBK" w:cs="仿宋"/>
          <w:spacing w:val="-3"/>
          <w:sz w:val="28"/>
          <w:szCs w:val="28"/>
        </w:rPr>
        <w:t>1.报名时间：3月7日—3月12日</w:t>
      </w:r>
    </w:p>
    <w:p>
      <w:pPr>
        <w:adjustRightInd/>
        <w:spacing w:line="520" w:lineRule="exact"/>
        <w:ind w:firstLine="548" w:firstLineChars="200"/>
        <w:rPr>
          <w:rFonts w:ascii="方正仿宋_GBK" w:hAnsi="仿宋" w:eastAsia="方正仿宋_GBK" w:cs="仿宋"/>
          <w:spacing w:val="-3"/>
          <w:sz w:val="28"/>
          <w:szCs w:val="28"/>
        </w:rPr>
      </w:pPr>
      <w:r>
        <w:rPr>
          <w:rFonts w:ascii="方正仿宋_GBK" w:hAnsi="仿宋" w:eastAsia="方正仿宋_GBK" w:cs="仿宋"/>
          <w:spacing w:val="-3"/>
          <w:sz w:val="28"/>
          <w:szCs w:val="28"/>
        </w:rPr>
        <w:t>2.报名方式：</w:t>
      </w:r>
    </w:p>
    <w:p>
      <w:pPr>
        <w:adjustRightInd/>
        <w:spacing w:line="520" w:lineRule="exact"/>
        <w:ind w:firstLine="548" w:firstLineChars="200"/>
        <w:rPr>
          <w:rFonts w:ascii="方正仿宋_GBK" w:hAnsi="仿宋" w:eastAsia="方正仿宋_GBK" w:cs="仿宋"/>
          <w:spacing w:val="-3"/>
          <w:sz w:val="28"/>
          <w:szCs w:val="28"/>
        </w:rPr>
      </w:pPr>
      <w:r>
        <w:rPr>
          <w:rFonts w:ascii="方正仿宋_GBK" w:hAnsi="仿宋" w:eastAsia="方正仿宋_GBK" w:cs="仿宋"/>
          <w:spacing w:val="-3"/>
          <w:sz w:val="28"/>
          <w:szCs w:val="28"/>
        </w:rPr>
        <w:t>（1）学院报名。请各学院于3月11日下午17：00前将参赛选 手报名表（电子版及纸质版）上交至巢湖学院学生会办公室。</w:t>
      </w:r>
    </w:p>
    <w:p>
      <w:pPr>
        <w:adjustRightInd/>
        <w:spacing w:line="520" w:lineRule="exact"/>
        <w:ind w:firstLine="548" w:firstLineChars="200"/>
        <w:rPr>
          <w:rFonts w:ascii="方正仿宋_GBK" w:hAnsi="仿宋" w:eastAsia="方正仿宋_GBK" w:cs="仿宋"/>
          <w:spacing w:val="-3"/>
          <w:sz w:val="28"/>
          <w:szCs w:val="28"/>
        </w:rPr>
      </w:pPr>
      <w:r>
        <w:rPr>
          <w:rFonts w:ascii="方正仿宋_GBK" w:hAnsi="仿宋" w:eastAsia="方正仿宋_GBK" w:cs="仿宋"/>
          <w:spacing w:val="-3"/>
          <w:sz w:val="28"/>
          <w:szCs w:val="28"/>
        </w:rPr>
        <w:t>（2）展台报名。各同学可在3月7日至3月12日于大礼堂前展台领取报名表并按照表格要求填写相关资料，完成展台报名。</w:t>
      </w:r>
    </w:p>
    <w:p>
      <w:pPr>
        <w:adjustRightInd/>
        <w:spacing w:line="520" w:lineRule="exact"/>
        <w:ind w:firstLine="548" w:firstLineChars="200"/>
        <w:rPr>
          <w:rFonts w:ascii="方正仿宋_GBK" w:hAnsi="仿宋" w:eastAsia="方正仿宋_GBK" w:cs="仿宋"/>
          <w:spacing w:val="-3"/>
          <w:sz w:val="28"/>
          <w:szCs w:val="28"/>
        </w:rPr>
      </w:pPr>
      <w:r>
        <w:rPr>
          <w:rFonts w:ascii="方正仿宋_GBK" w:hAnsi="仿宋" w:eastAsia="方正仿宋_GBK" w:cs="仿宋"/>
          <w:spacing w:val="-3"/>
          <w:sz w:val="28"/>
          <w:szCs w:val="28"/>
        </w:rPr>
        <w:t>3.初赛：于3月16日12：30在大礼堂进行初赛选拔，初赛内容包括30秒自我介绍和</w:t>
      </w:r>
      <w:r>
        <w:rPr>
          <w:rFonts w:hint="eastAsia" w:ascii="方正仿宋_GBK" w:hAnsi="仿宋" w:eastAsia="方正仿宋_GBK" w:cs="仿宋"/>
          <w:spacing w:val="-3"/>
          <w:sz w:val="28"/>
          <w:szCs w:val="28"/>
        </w:rPr>
        <w:t>1</w:t>
      </w:r>
      <w:r>
        <w:rPr>
          <w:rFonts w:ascii="方正仿宋_GBK" w:hAnsi="仿宋" w:eastAsia="方正仿宋_GBK" w:cs="仿宋"/>
          <w:spacing w:val="-3"/>
          <w:sz w:val="28"/>
          <w:szCs w:val="28"/>
        </w:rPr>
        <w:t>分钟才艺展示。女生取前50名选手、男生取前50名选手晋级复赛。</w:t>
      </w:r>
    </w:p>
    <w:p>
      <w:pPr>
        <w:adjustRightInd/>
        <w:spacing w:line="520" w:lineRule="exact"/>
        <w:ind w:firstLine="548" w:firstLineChars="200"/>
        <w:rPr>
          <w:rFonts w:ascii="方正仿宋_GBK" w:hAnsi="仿宋" w:eastAsia="方正仿宋_GBK" w:cs="仿宋"/>
          <w:spacing w:val="-3"/>
          <w:sz w:val="28"/>
          <w:szCs w:val="28"/>
        </w:rPr>
      </w:pPr>
      <w:r>
        <w:rPr>
          <w:rFonts w:ascii="方正仿宋_GBK" w:hAnsi="仿宋" w:eastAsia="方正仿宋_GBK" w:cs="仿宋"/>
          <w:spacing w:val="-3"/>
          <w:sz w:val="28"/>
          <w:szCs w:val="28"/>
        </w:rPr>
        <w:t>4.复赛：于3月23日12:30在大礼堂进行第二轮选拔，复赛内容包括30秒自我介绍，2分钟才艺展示（进入复赛的选手可进行合作表演，但不得寻找场外助演嘉宾）。女生取前20名选手、男生取前20名选手晋级半决赛。</w:t>
      </w:r>
    </w:p>
    <w:p>
      <w:pPr>
        <w:adjustRightInd/>
        <w:spacing w:line="520" w:lineRule="exact"/>
        <w:ind w:firstLine="548" w:firstLineChars="200"/>
        <w:rPr>
          <w:rFonts w:ascii="方正仿宋_GBK" w:hAnsi="仿宋" w:eastAsia="方正仿宋_GBK" w:cs="仿宋"/>
          <w:spacing w:val="-3"/>
          <w:sz w:val="28"/>
          <w:szCs w:val="28"/>
        </w:rPr>
      </w:pPr>
      <w:r>
        <w:rPr>
          <w:rFonts w:ascii="方正仿宋_GBK" w:hAnsi="仿宋" w:eastAsia="方正仿宋_GBK" w:cs="仿宋"/>
          <w:spacing w:val="-3"/>
          <w:sz w:val="28"/>
          <w:szCs w:val="28"/>
        </w:rPr>
        <w:t>5.半决赛：于比赛前对进入半决赛的选手进行随机分组。参赛选手由往届礼仪风采大赛优秀选手及现校礼仪队成员进行引导教学，及</w:t>
      </w:r>
    </w:p>
    <w:p>
      <w:pPr>
        <w:adjustRightInd/>
        <w:spacing w:line="520" w:lineRule="exact"/>
        <w:ind w:firstLine="548" w:firstLineChars="200"/>
        <w:rPr>
          <w:rFonts w:ascii="方正仿宋_GBK" w:hAnsi="仿宋" w:eastAsia="方正仿宋_GBK" w:cs="仿宋"/>
          <w:spacing w:val="-3"/>
          <w:sz w:val="28"/>
          <w:szCs w:val="28"/>
        </w:rPr>
        <w:sectPr>
          <w:footerReference r:id="rId4" w:type="default"/>
          <w:pgSz w:w="11906" w:h="16839"/>
          <w:pgMar w:top="1431" w:right="1785" w:bottom="1378" w:left="1785" w:header="0" w:footer="1215" w:gutter="0"/>
          <w:cols w:space="720" w:num="1"/>
        </w:sectPr>
      </w:pPr>
    </w:p>
    <w:p>
      <w:pPr>
        <w:adjustRightInd/>
        <w:spacing w:line="520" w:lineRule="exact"/>
        <w:rPr>
          <w:rFonts w:ascii="方正仿宋_GBK" w:hAnsi="仿宋" w:eastAsia="方正仿宋_GBK" w:cs="仿宋"/>
          <w:spacing w:val="-3"/>
          <w:sz w:val="28"/>
          <w:szCs w:val="28"/>
        </w:rPr>
      </w:pPr>
      <w:r>
        <w:rPr>
          <w:rFonts w:ascii="方正仿宋_GBK" w:hAnsi="仿宋" w:eastAsia="方正仿宋_GBK" w:cs="仿宋"/>
          <w:spacing w:val="-3"/>
          <w:sz w:val="28"/>
          <w:szCs w:val="28"/>
        </w:rPr>
        <w:t>礼仪基础知识培训。于3月30日下午进行半决赛，比赛内容包括自我介绍，才艺展示（参赛选手需与固定搭档合作表演，不影响个人打分）。女生取前6名选手、男生取前6名选手晋级决赛。</w:t>
      </w:r>
    </w:p>
    <w:p>
      <w:pPr>
        <w:adjustRightInd/>
        <w:spacing w:line="520" w:lineRule="exact"/>
        <w:ind w:firstLine="548" w:firstLineChars="200"/>
        <w:rPr>
          <w:rFonts w:ascii="方正仿宋_GBK" w:hAnsi="仿宋" w:eastAsia="方正仿宋_GBK" w:cs="仿宋"/>
          <w:spacing w:val="-3"/>
          <w:sz w:val="28"/>
          <w:szCs w:val="28"/>
        </w:rPr>
      </w:pPr>
      <w:r>
        <w:rPr>
          <w:rFonts w:ascii="方正仿宋_GBK" w:hAnsi="仿宋" w:eastAsia="方正仿宋_GBK" w:cs="仿宋"/>
          <w:spacing w:val="-3"/>
          <w:sz w:val="28"/>
          <w:szCs w:val="28"/>
        </w:rPr>
        <w:t>6.决赛：</w:t>
      </w:r>
    </w:p>
    <w:p>
      <w:pPr>
        <w:adjustRightInd/>
        <w:spacing w:line="520" w:lineRule="exact"/>
        <w:ind w:firstLine="548" w:firstLineChars="200"/>
        <w:rPr>
          <w:rFonts w:ascii="方正仿宋_GBK" w:hAnsi="仿宋" w:eastAsia="方正仿宋_GBK" w:cs="仿宋"/>
          <w:spacing w:val="-3"/>
          <w:sz w:val="28"/>
          <w:szCs w:val="28"/>
        </w:rPr>
      </w:pPr>
      <w:r>
        <w:rPr>
          <w:rFonts w:ascii="方正仿宋_GBK" w:hAnsi="仿宋" w:eastAsia="方正仿宋_GBK" w:cs="仿宋"/>
          <w:spacing w:val="-3"/>
          <w:sz w:val="28"/>
          <w:szCs w:val="28"/>
        </w:rPr>
        <w:t>（1）礼仪培训：进入决赛的选手由工作人员将其随机分组，由往届礼仪风采大赛优秀选手及现校礼仪队成员进行引导教学，及礼仪基础知识培训。培训时长待定。</w:t>
      </w:r>
    </w:p>
    <w:p>
      <w:pPr>
        <w:adjustRightInd/>
        <w:spacing w:line="520" w:lineRule="exact"/>
        <w:ind w:firstLine="548" w:firstLineChars="200"/>
        <w:rPr>
          <w:rFonts w:ascii="方正仿宋_GBK" w:hAnsi="仿宋" w:eastAsia="方正仿宋_GBK" w:cs="仿宋"/>
          <w:spacing w:val="-3"/>
          <w:sz w:val="28"/>
          <w:szCs w:val="28"/>
        </w:rPr>
      </w:pPr>
      <w:r>
        <w:rPr>
          <w:rFonts w:ascii="方正仿宋_GBK" w:hAnsi="仿宋" w:eastAsia="方正仿宋_GBK" w:cs="仿宋"/>
          <w:spacing w:val="-3"/>
          <w:sz w:val="28"/>
          <w:szCs w:val="28"/>
        </w:rPr>
        <w:t>（2）选手自备1张个人照片（艺术照或生活照）和一段参赛宣言（积极个性，篇幅适宜）。制作成大海报，放置于梧桐树下。活动承办方将通过巢湖学院学生会官方QQ进行宣传，并于巢湖学院汤山青年传媒中心进行网上投票，网上投票环节将直接评选出最佳人气奖。</w:t>
      </w:r>
    </w:p>
    <w:p>
      <w:pPr>
        <w:adjustRightInd/>
        <w:spacing w:line="520" w:lineRule="exact"/>
        <w:ind w:firstLine="548" w:firstLineChars="200"/>
        <w:rPr>
          <w:rFonts w:ascii="方正仿宋_GBK" w:hAnsi="仿宋" w:eastAsia="方正仿宋_GBK" w:cs="仿宋"/>
          <w:spacing w:val="-3"/>
          <w:sz w:val="28"/>
          <w:szCs w:val="28"/>
        </w:rPr>
      </w:pPr>
      <w:r>
        <w:rPr>
          <w:rFonts w:ascii="方正仿宋_GBK" w:hAnsi="仿宋" w:eastAsia="方正仿宋_GBK" w:cs="仿宋"/>
          <w:spacing w:val="-3"/>
          <w:sz w:val="28"/>
          <w:szCs w:val="28"/>
        </w:rPr>
        <w:t>（3）决赛时间：4月17日19:00</w:t>
      </w:r>
    </w:p>
    <w:p>
      <w:pPr>
        <w:adjustRightInd/>
        <w:spacing w:line="520" w:lineRule="exact"/>
        <w:ind w:firstLine="548" w:firstLineChars="200"/>
        <w:rPr>
          <w:rFonts w:ascii="方正仿宋_GBK" w:hAnsi="仿宋" w:eastAsia="方正仿宋_GBK" w:cs="仿宋"/>
          <w:spacing w:val="-3"/>
          <w:sz w:val="28"/>
          <w:szCs w:val="28"/>
        </w:rPr>
      </w:pPr>
      <w:r>
        <w:rPr>
          <w:rFonts w:ascii="方正仿宋_GBK" w:hAnsi="仿宋" w:eastAsia="方正仿宋_GBK" w:cs="仿宋"/>
          <w:spacing w:val="-3"/>
          <w:sz w:val="28"/>
          <w:szCs w:val="28"/>
        </w:rPr>
        <w:t>（4）决赛内容：</w:t>
      </w:r>
    </w:p>
    <w:p>
      <w:pPr>
        <w:adjustRightInd/>
        <w:spacing w:line="520" w:lineRule="exact"/>
        <w:ind w:firstLine="548" w:firstLineChars="200"/>
        <w:rPr>
          <w:rFonts w:ascii="方正仿宋_GBK" w:hAnsi="仿宋" w:eastAsia="方正仿宋_GBK" w:cs="仿宋"/>
          <w:spacing w:val="-3"/>
          <w:sz w:val="28"/>
          <w:szCs w:val="28"/>
        </w:rPr>
      </w:pPr>
      <w:r>
        <w:rPr>
          <w:rFonts w:ascii="方正仿宋_GBK" w:hAnsi="仿宋" w:eastAsia="方正仿宋_GBK" w:cs="仿宋"/>
          <w:spacing w:val="-3"/>
          <w:sz w:val="28"/>
          <w:szCs w:val="28"/>
        </w:rPr>
        <w:t>①礼仪走秀：礼仪走秀服装以民国时期为主题，男女选手按照随机分组组合，进行礼仪风采展示。时间不超过3分钟。</w:t>
      </w:r>
    </w:p>
    <w:p>
      <w:pPr>
        <w:adjustRightInd/>
        <w:spacing w:line="520" w:lineRule="exact"/>
        <w:ind w:firstLine="548" w:firstLineChars="200"/>
        <w:rPr>
          <w:rFonts w:ascii="方正仿宋_GBK" w:hAnsi="仿宋" w:eastAsia="方正仿宋_GBK" w:cs="仿宋"/>
          <w:spacing w:val="-3"/>
          <w:sz w:val="28"/>
          <w:szCs w:val="28"/>
        </w:rPr>
      </w:pPr>
      <w:r>
        <w:rPr>
          <w:rFonts w:ascii="方正仿宋_GBK" w:hAnsi="仿宋" w:eastAsia="方正仿宋_GBK" w:cs="仿宋"/>
          <w:spacing w:val="-3"/>
          <w:sz w:val="28"/>
          <w:szCs w:val="28"/>
        </w:rPr>
        <w:t>②情景模拟：以五四运动、垦荒运动、抗疫救援为主题进行情景剧演绎。</w:t>
      </w:r>
    </w:p>
    <w:p>
      <w:pPr>
        <w:adjustRightInd/>
        <w:spacing w:line="520" w:lineRule="exact"/>
        <w:ind w:firstLine="548" w:firstLineChars="200"/>
        <w:rPr>
          <w:rFonts w:ascii="方正仿宋_GBK" w:hAnsi="仿宋" w:eastAsia="方正仿宋_GBK" w:cs="仿宋"/>
          <w:spacing w:val="-3"/>
          <w:sz w:val="28"/>
          <w:szCs w:val="28"/>
        </w:rPr>
      </w:pPr>
      <w:r>
        <w:rPr>
          <w:rFonts w:ascii="方正仿宋_GBK" w:hAnsi="仿宋" w:eastAsia="方正仿宋_GBK" w:cs="仿宋"/>
          <w:spacing w:val="-3"/>
          <w:sz w:val="28"/>
          <w:szCs w:val="28"/>
        </w:rPr>
        <w:t>③模特走秀：模特的服装以现代风为主题，男女选手自由组合</w:t>
      </w:r>
      <w:r>
        <w:rPr>
          <w:rFonts w:hint="eastAsia" w:ascii="方正仿宋_GBK" w:hAnsi="仿宋" w:eastAsia="方正仿宋_GBK" w:cs="仿宋"/>
          <w:spacing w:val="-3"/>
          <w:sz w:val="28"/>
          <w:szCs w:val="28"/>
        </w:rPr>
        <w:t>，</w:t>
      </w:r>
      <w:r>
        <w:rPr>
          <w:rFonts w:ascii="方正仿宋_GBK" w:hAnsi="仿宋" w:eastAsia="方正仿宋_GBK" w:cs="仿宋"/>
          <w:spacing w:val="-3"/>
          <w:sz w:val="28"/>
          <w:szCs w:val="28"/>
        </w:rPr>
        <w:t>进行礼仪风采展示。时间不超过3分钟。</w:t>
      </w:r>
    </w:p>
    <w:p>
      <w:pPr>
        <w:adjustRightInd/>
        <w:spacing w:line="520" w:lineRule="exact"/>
        <w:ind w:firstLine="548" w:firstLineChars="200"/>
        <w:rPr>
          <w:rFonts w:ascii="方正仿宋_GBK" w:hAnsi="仿宋" w:eastAsia="方正仿宋_GBK" w:cs="仿宋"/>
          <w:spacing w:val="-3"/>
          <w:sz w:val="28"/>
          <w:szCs w:val="28"/>
        </w:rPr>
      </w:pPr>
      <w:r>
        <w:rPr>
          <w:rFonts w:ascii="方正仿宋_GBK" w:hAnsi="仿宋" w:eastAsia="方正仿宋_GBK" w:cs="仿宋"/>
          <w:spacing w:val="-3"/>
          <w:sz w:val="28"/>
          <w:szCs w:val="28"/>
        </w:rPr>
        <w:t>④才艺展示：选手可以根据自己擅长的才艺进行表演，要求才艺形式贴合主题，时间不超过5分钟。</w:t>
      </w:r>
    </w:p>
    <w:p>
      <w:pPr>
        <w:adjustRightInd/>
        <w:spacing w:line="520" w:lineRule="exact"/>
        <w:ind w:firstLine="550" w:firstLineChars="200"/>
        <w:rPr>
          <w:rFonts w:ascii="方正仿宋_GBK" w:hAnsi="仿宋" w:eastAsia="方正仿宋_GBK" w:cs="仿宋"/>
          <w:b/>
          <w:spacing w:val="-3"/>
          <w:sz w:val="28"/>
          <w:szCs w:val="28"/>
        </w:rPr>
      </w:pPr>
      <w:r>
        <w:rPr>
          <w:rFonts w:hint="eastAsia" w:ascii="方正仿宋_GBK" w:hAnsi="仿宋" w:eastAsia="方正仿宋_GBK" w:cs="仿宋"/>
          <w:b/>
          <w:spacing w:val="-3"/>
          <w:sz w:val="28"/>
          <w:szCs w:val="28"/>
        </w:rPr>
        <w:t>四、评分标准：</w:t>
      </w:r>
    </w:p>
    <w:p>
      <w:pPr>
        <w:adjustRightInd/>
        <w:spacing w:line="520" w:lineRule="exact"/>
        <w:ind w:firstLine="548" w:firstLineChars="200"/>
        <w:rPr>
          <w:rFonts w:ascii="方正仿宋_GBK" w:hAnsi="仿宋" w:eastAsia="方正仿宋_GBK" w:cs="仿宋"/>
          <w:spacing w:val="-3"/>
          <w:sz w:val="28"/>
          <w:szCs w:val="28"/>
        </w:rPr>
      </w:pPr>
      <w:r>
        <w:rPr>
          <w:rFonts w:ascii="方正仿宋_GBK" w:hAnsi="仿宋" w:eastAsia="方正仿宋_GBK" w:cs="仿宋"/>
          <w:spacing w:val="-3"/>
          <w:sz w:val="28"/>
          <w:szCs w:val="28"/>
        </w:rPr>
        <w:t>礼仪走秀20分，情景模拟20分，模特走秀20分，才艺展示20分，日常训练10分，整体观感10分。</w:t>
      </w:r>
    </w:p>
    <w:p>
      <w:pPr>
        <w:adjustRightInd/>
        <w:spacing w:line="520" w:lineRule="exact"/>
        <w:ind w:firstLine="550" w:firstLineChars="200"/>
        <w:rPr>
          <w:rFonts w:ascii="方正仿宋_GBK" w:hAnsi="仿宋" w:eastAsia="方正仿宋_GBK" w:cs="仿宋"/>
          <w:b/>
          <w:spacing w:val="-3"/>
          <w:sz w:val="28"/>
          <w:szCs w:val="28"/>
        </w:rPr>
      </w:pPr>
      <w:r>
        <w:rPr>
          <w:rFonts w:hint="eastAsia" w:ascii="方正仿宋_GBK" w:hAnsi="仿宋" w:eastAsia="方正仿宋_GBK" w:cs="仿宋"/>
          <w:b/>
          <w:spacing w:val="-3"/>
          <w:sz w:val="28"/>
          <w:szCs w:val="28"/>
        </w:rPr>
        <w:t>五、奖项设置：</w:t>
      </w:r>
    </w:p>
    <w:p>
      <w:pPr>
        <w:adjustRightInd/>
        <w:spacing w:line="520" w:lineRule="exact"/>
        <w:ind w:firstLine="548" w:firstLineChars="200"/>
        <w:rPr>
          <w:rFonts w:ascii="方正仿宋_GBK" w:hAnsi="仿宋" w:eastAsia="方正仿宋_GBK" w:cs="仿宋"/>
          <w:spacing w:val="-3"/>
          <w:sz w:val="28"/>
          <w:szCs w:val="28"/>
        </w:rPr>
      </w:pPr>
      <w:r>
        <w:rPr>
          <w:rFonts w:ascii="方正仿宋_GBK" w:hAnsi="仿宋" w:eastAsia="方正仿宋_GBK" w:cs="仿宋"/>
          <w:spacing w:val="-3"/>
          <w:sz w:val="28"/>
          <w:szCs w:val="28"/>
        </w:rPr>
        <w:t>设男女各一等奖1名、男女各二等奖1名、男女各三等奖1名，最佳人气奖1名，男女各优秀奖3名。</w:t>
      </w:r>
    </w:p>
    <w:p>
      <w:pPr>
        <w:adjustRightInd/>
        <w:spacing w:line="520" w:lineRule="exact"/>
        <w:ind w:firstLine="548" w:firstLineChars="200"/>
        <w:rPr>
          <w:rFonts w:ascii="方正仿宋_GBK" w:hAnsi="仿宋" w:eastAsia="方正仿宋_GBK" w:cs="仿宋"/>
          <w:spacing w:val="-3"/>
          <w:sz w:val="28"/>
          <w:szCs w:val="28"/>
        </w:rPr>
      </w:pPr>
    </w:p>
    <w:p>
      <w:pPr>
        <w:spacing w:before="217" w:line="223" w:lineRule="auto"/>
        <w:ind w:firstLine="143"/>
        <w:rPr>
          <w:rFonts w:ascii="仿宋" w:hAnsi="仿宋" w:eastAsia="仿宋" w:cs="仿宋"/>
          <w:spacing w:val="-141"/>
          <w:sz w:val="28"/>
          <w:szCs w:val="28"/>
        </w:rPr>
      </w:pPr>
    </w:p>
    <w:p>
      <w:pPr>
        <w:spacing w:before="217" w:line="223" w:lineRule="auto"/>
        <w:ind w:firstLine="143"/>
        <w:rPr>
          <w:rFonts w:ascii="仿宋" w:hAnsi="仿宋" w:eastAsia="仿宋" w:cs="仿宋"/>
          <w:spacing w:val="-141"/>
          <w:sz w:val="28"/>
          <w:szCs w:val="28"/>
        </w:rPr>
      </w:pPr>
    </w:p>
    <w:p>
      <w:pPr>
        <w:spacing w:before="217" w:line="223" w:lineRule="auto"/>
        <w:ind w:firstLine="143"/>
        <w:rPr>
          <w:rFonts w:ascii="仿宋" w:hAnsi="仿宋" w:eastAsia="仿宋" w:cs="仿宋"/>
          <w:spacing w:val="-141"/>
          <w:sz w:val="28"/>
          <w:szCs w:val="28"/>
        </w:rPr>
      </w:pPr>
    </w:p>
    <w:p>
      <w:pPr>
        <w:spacing w:before="217" w:line="223" w:lineRule="auto"/>
        <w:ind w:firstLine="143"/>
        <w:rPr>
          <w:rFonts w:ascii="仿宋" w:hAnsi="仿宋" w:eastAsia="仿宋" w:cs="仿宋"/>
          <w:spacing w:val="-141"/>
          <w:sz w:val="28"/>
          <w:szCs w:val="28"/>
        </w:rPr>
      </w:pPr>
    </w:p>
    <w:p>
      <w:pPr>
        <w:spacing w:before="217" w:line="223" w:lineRule="auto"/>
        <w:ind w:firstLine="143"/>
        <w:rPr>
          <w:rFonts w:ascii="仿宋" w:hAnsi="仿宋" w:eastAsia="仿宋" w:cs="仿宋"/>
          <w:spacing w:val="-141"/>
          <w:sz w:val="28"/>
          <w:szCs w:val="28"/>
        </w:rPr>
      </w:pPr>
    </w:p>
    <w:p>
      <w:pPr>
        <w:spacing w:before="217" w:line="223" w:lineRule="auto"/>
        <w:ind w:firstLine="143"/>
        <w:rPr>
          <w:rFonts w:ascii="仿宋" w:hAnsi="仿宋" w:eastAsia="仿宋" w:cs="仿宋"/>
          <w:spacing w:val="-141"/>
          <w:sz w:val="28"/>
          <w:szCs w:val="28"/>
        </w:rPr>
      </w:pPr>
    </w:p>
    <w:p>
      <w:pPr>
        <w:spacing w:before="217" w:line="223" w:lineRule="auto"/>
        <w:ind w:firstLine="143"/>
        <w:rPr>
          <w:rFonts w:ascii="仿宋" w:hAnsi="仿宋" w:eastAsia="仿宋" w:cs="仿宋"/>
          <w:spacing w:val="-141"/>
          <w:sz w:val="28"/>
          <w:szCs w:val="28"/>
        </w:rPr>
      </w:pPr>
    </w:p>
    <w:p>
      <w:pPr>
        <w:spacing w:before="217" w:line="223" w:lineRule="auto"/>
        <w:ind w:firstLine="143"/>
        <w:rPr>
          <w:rFonts w:ascii="仿宋" w:hAnsi="仿宋" w:eastAsia="仿宋" w:cs="仿宋"/>
          <w:spacing w:val="-141"/>
          <w:sz w:val="28"/>
          <w:szCs w:val="28"/>
        </w:rPr>
      </w:pPr>
    </w:p>
    <w:p>
      <w:pPr>
        <w:spacing w:before="217" w:line="223" w:lineRule="auto"/>
        <w:ind w:firstLine="143"/>
        <w:rPr>
          <w:rFonts w:ascii="仿宋" w:hAnsi="仿宋" w:eastAsia="仿宋" w:cs="仿宋"/>
          <w:spacing w:val="-141"/>
          <w:sz w:val="28"/>
          <w:szCs w:val="28"/>
        </w:rPr>
      </w:pPr>
    </w:p>
    <w:p>
      <w:pPr>
        <w:spacing w:before="217" w:line="223" w:lineRule="auto"/>
        <w:ind w:firstLine="143"/>
        <w:rPr>
          <w:rFonts w:ascii="仿宋" w:hAnsi="仿宋" w:eastAsia="仿宋" w:cs="仿宋"/>
          <w:spacing w:val="-141"/>
          <w:sz w:val="28"/>
          <w:szCs w:val="28"/>
        </w:rPr>
      </w:pPr>
    </w:p>
    <w:p>
      <w:pPr>
        <w:spacing w:before="217" w:line="223" w:lineRule="auto"/>
        <w:ind w:firstLine="143"/>
        <w:rPr>
          <w:rFonts w:ascii="仿宋" w:hAnsi="仿宋" w:eastAsia="仿宋" w:cs="仿宋"/>
          <w:spacing w:val="-141"/>
          <w:sz w:val="28"/>
          <w:szCs w:val="28"/>
        </w:rPr>
      </w:pPr>
    </w:p>
    <w:p>
      <w:pPr>
        <w:spacing w:before="217" w:line="223" w:lineRule="auto"/>
        <w:ind w:firstLine="143"/>
        <w:rPr>
          <w:rFonts w:ascii="仿宋" w:hAnsi="仿宋" w:eastAsia="仿宋" w:cs="仿宋"/>
          <w:spacing w:val="-141"/>
          <w:sz w:val="28"/>
          <w:szCs w:val="28"/>
        </w:rPr>
      </w:pPr>
    </w:p>
    <w:p>
      <w:pPr>
        <w:spacing w:before="217" w:line="223" w:lineRule="auto"/>
        <w:ind w:firstLine="143"/>
        <w:rPr>
          <w:rFonts w:ascii="仿宋" w:hAnsi="仿宋" w:eastAsia="仿宋" w:cs="仿宋"/>
          <w:spacing w:val="-141"/>
          <w:sz w:val="28"/>
          <w:szCs w:val="28"/>
        </w:rPr>
      </w:pPr>
    </w:p>
    <w:p>
      <w:pPr>
        <w:spacing w:before="217" w:line="223" w:lineRule="auto"/>
        <w:ind w:firstLine="143"/>
        <w:rPr>
          <w:rFonts w:ascii="仿宋" w:hAnsi="仿宋" w:eastAsia="仿宋" w:cs="仿宋"/>
          <w:spacing w:val="-141"/>
          <w:sz w:val="28"/>
          <w:szCs w:val="28"/>
        </w:rPr>
      </w:pPr>
    </w:p>
    <w:p>
      <w:pPr>
        <w:spacing w:before="217" w:line="223" w:lineRule="auto"/>
        <w:ind w:firstLine="143"/>
        <w:rPr>
          <w:rFonts w:ascii="仿宋" w:hAnsi="仿宋" w:eastAsia="仿宋" w:cs="仿宋"/>
          <w:spacing w:val="-141"/>
          <w:sz w:val="28"/>
          <w:szCs w:val="28"/>
        </w:rPr>
      </w:pPr>
    </w:p>
    <w:p>
      <w:pPr>
        <w:spacing w:before="217" w:line="223" w:lineRule="auto"/>
        <w:ind w:firstLine="143"/>
        <w:rPr>
          <w:rFonts w:ascii="仿宋" w:hAnsi="仿宋" w:eastAsia="仿宋" w:cs="仿宋"/>
          <w:spacing w:val="-141"/>
          <w:sz w:val="28"/>
          <w:szCs w:val="28"/>
        </w:rPr>
      </w:pPr>
    </w:p>
    <w:p>
      <w:pPr>
        <w:spacing w:before="217" w:line="223" w:lineRule="auto"/>
        <w:ind w:firstLine="143"/>
        <w:rPr>
          <w:rFonts w:ascii="仿宋" w:hAnsi="仿宋" w:eastAsia="仿宋" w:cs="仿宋"/>
          <w:spacing w:val="-141"/>
          <w:sz w:val="28"/>
          <w:szCs w:val="28"/>
        </w:rPr>
      </w:pPr>
    </w:p>
    <w:p>
      <w:pPr>
        <w:spacing w:before="217" w:line="223" w:lineRule="auto"/>
        <w:ind w:firstLine="143"/>
        <w:rPr>
          <w:rFonts w:ascii="仿宋" w:hAnsi="仿宋" w:eastAsia="仿宋" w:cs="仿宋"/>
          <w:spacing w:val="-141"/>
          <w:sz w:val="28"/>
          <w:szCs w:val="28"/>
        </w:rPr>
      </w:pPr>
    </w:p>
    <w:p>
      <w:pPr>
        <w:spacing w:before="217" w:line="223" w:lineRule="auto"/>
        <w:ind w:firstLine="143"/>
        <w:rPr>
          <w:rFonts w:ascii="仿宋" w:hAnsi="仿宋" w:eastAsia="仿宋" w:cs="仿宋"/>
          <w:spacing w:val="-141"/>
          <w:sz w:val="28"/>
          <w:szCs w:val="28"/>
        </w:rPr>
      </w:pPr>
    </w:p>
    <w:p>
      <w:pPr>
        <w:spacing w:before="217" w:line="223" w:lineRule="auto"/>
        <w:rPr>
          <w:rFonts w:ascii="仿宋" w:hAnsi="仿宋" w:eastAsia="仿宋" w:cs="仿宋"/>
          <w:sz w:val="28"/>
          <w:szCs w:val="28"/>
        </w:rPr>
      </w:pPr>
    </w:p>
    <w:p>
      <w:pPr>
        <w:spacing w:before="217" w:line="223" w:lineRule="auto"/>
        <w:rPr>
          <w:rFonts w:ascii="仿宋" w:hAnsi="仿宋" w:eastAsia="仿宋" w:cs="仿宋"/>
          <w:sz w:val="28"/>
          <w:szCs w:val="28"/>
        </w:rPr>
      </w:pPr>
    </w:p>
    <w:p>
      <w:pPr>
        <w:spacing w:before="217" w:line="223" w:lineRule="auto"/>
        <w:rPr>
          <w:rFonts w:hint="eastAsia" w:ascii="仿宋" w:hAnsi="仿宋" w:eastAsia="仿宋" w:cs="仿宋"/>
          <w:sz w:val="28"/>
          <w:szCs w:val="28"/>
        </w:rPr>
      </w:pPr>
    </w:p>
    <w:p>
      <w:pPr>
        <w:spacing w:before="217" w:line="223" w:lineRule="auto"/>
        <w:rPr>
          <w:rFonts w:ascii="仿宋" w:hAnsi="仿宋" w:eastAsia="仿宋" w:cs="仿宋"/>
          <w:sz w:val="28"/>
          <w:szCs w:val="28"/>
        </w:rPr>
      </w:pPr>
      <w:r>
        <w:rPr>
          <w:rFonts w:ascii="仿宋" w:hAnsi="仿宋" w:eastAsia="仿宋" w:cs="仿宋"/>
          <w:sz w:val="28"/>
          <w:szCs w:val="28"/>
        </w:rPr>
        <w:t>附件6</w:t>
      </w:r>
      <w:r>
        <w:rPr>
          <w:rFonts w:ascii="仿宋" w:hAnsi="仿宋" w:eastAsia="仿宋" w:cs="仿宋"/>
          <w:spacing w:val="-98"/>
          <w:sz w:val="28"/>
          <w:szCs w:val="28"/>
        </w:rPr>
        <w:t>：</w:t>
      </w:r>
      <w:r>
        <w:rPr>
          <w:rFonts w:ascii="仿宋" w:hAnsi="仿宋" w:eastAsia="仿宋" w:cs="仿宋"/>
          <w:sz w:val="28"/>
          <w:szCs w:val="28"/>
        </w:rPr>
        <w:t>各类报名表格及评分细则</w:t>
      </w:r>
    </w:p>
    <w:p>
      <w:pPr>
        <w:spacing w:line="269" w:lineRule="auto"/>
      </w:pPr>
    </w:p>
    <w:p>
      <w:pPr>
        <w:spacing w:before="150" w:line="216" w:lineRule="auto"/>
        <w:ind w:firstLine="2317"/>
        <w:rPr>
          <w:rFonts w:hint="eastAsia" w:ascii="方正小标宋_GBK" w:hAnsi="仿宋" w:eastAsia="方正小标宋_GBK" w:cs="仿宋"/>
          <w:sz w:val="36"/>
          <w:szCs w:val="36"/>
        </w:rPr>
      </w:pPr>
      <w:r>
        <w:rPr>
          <w:rFonts w:hint="eastAsia" w:ascii="方正小标宋_GBK" w:hAnsi="仿宋" w:eastAsia="方正小标宋_GBK" w:cs="仿宋"/>
          <w:spacing w:val="8"/>
          <w:sz w:val="36"/>
          <w:szCs w:val="36"/>
        </w:rPr>
        <w:t>巾帼英雄书画大赛报名</w:t>
      </w:r>
      <w:r>
        <w:rPr>
          <w:rFonts w:hint="eastAsia" w:ascii="方正小标宋_GBK" w:hAnsi="仿宋" w:eastAsia="方正小标宋_GBK" w:cs="仿宋"/>
          <w:spacing w:val="6"/>
          <w:sz w:val="36"/>
          <w:szCs w:val="36"/>
        </w:rPr>
        <w:t>表</w:t>
      </w:r>
    </w:p>
    <w:p/>
    <w:p/>
    <w:p>
      <w:pPr>
        <w:spacing w:line="37" w:lineRule="exact"/>
      </w:pPr>
    </w:p>
    <w:tbl>
      <w:tblPr>
        <w:tblStyle w:val="7"/>
        <w:tblW w:w="82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8"/>
        <w:gridCol w:w="1268"/>
        <w:gridCol w:w="2276"/>
        <w:gridCol w:w="1576"/>
        <w:gridCol w:w="24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1" w:hRule="atLeast"/>
        </w:trPr>
        <w:tc>
          <w:tcPr>
            <w:tcW w:w="1956" w:type="dxa"/>
            <w:gridSpan w:val="2"/>
            <w:vAlign w:val="center"/>
          </w:tcPr>
          <w:p>
            <w:pPr>
              <w:spacing w:before="125" w:line="190" w:lineRule="auto"/>
              <w:jc w:val="center"/>
              <w:rPr>
                <w:rFonts w:hint="eastAsia" w:ascii="方正仿宋_GBK" w:hAnsi="仿宋_GB2312" w:eastAsia="方正仿宋_GBK" w:cs="仿宋_GB2312"/>
                <w:sz w:val="30"/>
                <w:szCs w:val="30"/>
              </w:rPr>
            </w:pPr>
            <w:r>
              <w:rPr>
                <w:rFonts w:hint="eastAsia" w:ascii="方正仿宋_GBK" w:hAnsi="仿宋_GB2312" w:eastAsia="方正仿宋_GBK" w:cs="仿宋_GB2312"/>
                <w:sz w:val="30"/>
                <w:szCs w:val="30"/>
              </w:rPr>
              <w:t>学 院</w:t>
            </w:r>
          </w:p>
        </w:tc>
        <w:tc>
          <w:tcPr>
            <w:tcW w:w="6265" w:type="dxa"/>
            <w:gridSpan w:val="3"/>
            <w:vAlign w:val="center"/>
          </w:tcPr>
          <w:p>
            <w:pPr>
              <w:spacing w:before="125" w:line="190" w:lineRule="auto"/>
              <w:ind w:firstLine="554"/>
              <w:jc w:val="center"/>
              <w:rPr>
                <w:rFonts w:hint="eastAsia" w:ascii="方正仿宋_GBK" w:hAnsi="仿宋_GB2312" w:eastAsia="方正仿宋_GBK" w:cs="仿宋_GB2312"/>
                <w:sz w:val="30"/>
                <w:szCs w:val="3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06" w:hRule="atLeast"/>
        </w:trPr>
        <w:tc>
          <w:tcPr>
            <w:tcW w:w="1956" w:type="dxa"/>
            <w:gridSpan w:val="2"/>
            <w:vAlign w:val="center"/>
          </w:tcPr>
          <w:p>
            <w:pPr>
              <w:spacing w:before="125" w:line="190" w:lineRule="auto"/>
              <w:jc w:val="center"/>
              <w:rPr>
                <w:rFonts w:hint="eastAsia" w:ascii="方正仿宋_GBK" w:hAnsi="仿宋_GB2312" w:eastAsia="方正仿宋_GBK" w:cs="仿宋_GB2312"/>
                <w:sz w:val="30"/>
                <w:szCs w:val="30"/>
              </w:rPr>
            </w:pPr>
            <w:r>
              <w:rPr>
                <w:rFonts w:hint="eastAsia" w:ascii="方正仿宋_GBK" w:hAnsi="仿宋_GB2312" w:eastAsia="方正仿宋_GBK" w:cs="仿宋_GB2312"/>
                <w:sz w:val="30"/>
                <w:szCs w:val="30"/>
              </w:rPr>
              <w:t>负责人</w:t>
            </w:r>
          </w:p>
        </w:tc>
        <w:tc>
          <w:tcPr>
            <w:tcW w:w="2276" w:type="dxa"/>
            <w:vAlign w:val="center"/>
          </w:tcPr>
          <w:p>
            <w:pPr>
              <w:spacing w:before="125" w:line="190" w:lineRule="auto"/>
              <w:ind w:firstLine="554"/>
              <w:jc w:val="center"/>
              <w:rPr>
                <w:rFonts w:hint="eastAsia" w:ascii="方正仿宋_GBK" w:hAnsi="仿宋_GB2312" w:eastAsia="方正仿宋_GBK" w:cs="仿宋_GB2312"/>
                <w:sz w:val="30"/>
                <w:szCs w:val="30"/>
              </w:rPr>
            </w:pPr>
          </w:p>
        </w:tc>
        <w:tc>
          <w:tcPr>
            <w:tcW w:w="1576" w:type="dxa"/>
            <w:vAlign w:val="center"/>
          </w:tcPr>
          <w:p>
            <w:pPr>
              <w:spacing w:before="125" w:line="190" w:lineRule="auto"/>
              <w:jc w:val="center"/>
              <w:rPr>
                <w:rFonts w:hint="eastAsia" w:ascii="方正仿宋_GBK" w:hAnsi="仿宋_GB2312" w:eastAsia="方正仿宋_GBK" w:cs="仿宋_GB2312"/>
                <w:sz w:val="30"/>
                <w:szCs w:val="30"/>
              </w:rPr>
            </w:pPr>
            <w:r>
              <w:rPr>
                <w:rFonts w:hint="eastAsia" w:ascii="方正仿宋_GBK" w:hAnsi="仿宋_GB2312" w:eastAsia="方正仿宋_GBK" w:cs="仿宋_GB2312"/>
                <w:sz w:val="30"/>
                <w:szCs w:val="30"/>
              </w:rPr>
              <w:t>联系方式</w:t>
            </w:r>
          </w:p>
        </w:tc>
        <w:tc>
          <w:tcPr>
            <w:tcW w:w="2413" w:type="dxa"/>
            <w:vAlign w:val="center"/>
          </w:tcPr>
          <w:p>
            <w:pPr>
              <w:spacing w:before="125" w:line="190" w:lineRule="auto"/>
              <w:ind w:firstLine="554"/>
              <w:jc w:val="center"/>
              <w:rPr>
                <w:rFonts w:hint="eastAsia" w:ascii="方正仿宋_GBK" w:hAnsi="仿宋_GB2312" w:eastAsia="方正仿宋_GBK" w:cs="仿宋_GB2312"/>
                <w:sz w:val="30"/>
                <w:szCs w:val="3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520" w:hRule="atLeast"/>
        </w:trPr>
        <w:tc>
          <w:tcPr>
            <w:tcW w:w="688" w:type="dxa"/>
            <w:vMerge w:val="restart"/>
            <w:tcBorders>
              <w:bottom w:val="nil"/>
            </w:tcBorders>
            <w:textDirection w:val="tbRlV"/>
            <w:vAlign w:val="center"/>
          </w:tcPr>
          <w:p>
            <w:pPr>
              <w:spacing w:before="125" w:line="190" w:lineRule="auto"/>
              <w:ind w:firstLine="554"/>
              <w:jc w:val="center"/>
              <w:rPr>
                <w:rFonts w:hint="eastAsia" w:ascii="方正仿宋_GBK" w:hAnsi="仿宋_GB2312" w:eastAsia="方正仿宋_GBK" w:cs="仿宋_GB2312"/>
                <w:sz w:val="30"/>
                <w:szCs w:val="30"/>
              </w:rPr>
            </w:pPr>
            <w:r>
              <w:rPr>
                <w:rFonts w:hint="eastAsia" w:ascii="方正仿宋_GBK" w:hAnsi="仿宋_GB2312" w:eastAsia="方正仿宋_GBK" w:cs="仿宋_GB2312"/>
                <w:sz w:val="30"/>
                <w:szCs w:val="30"/>
              </w:rPr>
              <w:t>参 赛 选 手</w:t>
            </w:r>
          </w:p>
        </w:tc>
        <w:tc>
          <w:tcPr>
            <w:tcW w:w="1268" w:type="dxa"/>
            <w:vAlign w:val="center"/>
          </w:tcPr>
          <w:p>
            <w:pPr>
              <w:spacing w:before="125" w:line="190" w:lineRule="auto"/>
              <w:jc w:val="center"/>
              <w:rPr>
                <w:rFonts w:hint="eastAsia" w:ascii="方正仿宋_GBK" w:hAnsi="仿宋_GB2312" w:eastAsia="方正仿宋_GBK" w:cs="仿宋_GB2312"/>
                <w:sz w:val="30"/>
                <w:szCs w:val="30"/>
              </w:rPr>
            </w:pPr>
            <w:r>
              <w:rPr>
                <w:rFonts w:hint="eastAsia" w:ascii="方正仿宋_GBK" w:hAnsi="仿宋_GB2312" w:eastAsia="方正仿宋_GBK" w:cs="仿宋_GB2312"/>
                <w:sz w:val="30"/>
                <w:szCs w:val="30"/>
              </w:rPr>
              <w:t>姓  名</w:t>
            </w:r>
          </w:p>
        </w:tc>
        <w:tc>
          <w:tcPr>
            <w:tcW w:w="2276" w:type="dxa"/>
            <w:vAlign w:val="center"/>
          </w:tcPr>
          <w:p>
            <w:pPr>
              <w:spacing w:before="125" w:line="190" w:lineRule="auto"/>
              <w:jc w:val="center"/>
              <w:rPr>
                <w:rFonts w:hint="eastAsia" w:ascii="方正仿宋_GBK" w:hAnsi="仿宋_GB2312" w:eastAsia="方正仿宋_GBK" w:cs="仿宋_GB2312"/>
                <w:sz w:val="30"/>
                <w:szCs w:val="30"/>
              </w:rPr>
            </w:pPr>
            <w:r>
              <w:rPr>
                <w:rFonts w:hint="eastAsia" w:ascii="方正仿宋_GBK" w:hAnsi="仿宋_GB2312" w:eastAsia="方正仿宋_GBK" w:cs="仿宋_GB2312"/>
                <w:sz w:val="30"/>
                <w:szCs w:val="30"/>
              </w:rPr>
              <w:t>专业班级</w:t>
            </w:r>
          </w:p>
        </w:tc>
        <w:tc>
          <w:tcPr>
            <w:tcW w:w="1576" w:type="dxa"/>
            <w:vAlign w:val="center"/>
          </w:tcPr>
          <w:p>
            <w:pPr>
              <w:spacing w:before="125" w:line="190" w:lineRule="auto"/>
              <w:jc w:val="center"/>
              <w:rPr>
                <w:rFonts w:hint="eastAsia" w:ascii="方正仿宋_GBK" w:hAnsi="仿宋_GB2312" w:eastAsia="方正仿宋_GBK" w:cs="仿宋_GB2312"/>
                <w:sz w:val="30"/>
                <w:szCs w:val="30"/>
              </w:rPr>
            </w:pPr>
            <w:r>
              <w:rPr>
                <w:rFonts w:hint="eastAsia" w:ascii="方正仿宋_GBK" w:hAnsi="仿宋_GB2312" w:eastAsia="方正仿宋_GBK" w:cs="仿宋_GB2312"/>
                <w:sz w:val="30"/>
                <w:szCs w:val="30"/>
              </w:rPr>
              <w:t>学  号</w:t>
            </w:r>
          </w:p>
        </w:tc>
        <w:tc>
          <w:tcPr>
            <w:tcW w:w="2413" w:type="dxa"/>
            <w:vAlign w:val="center"/>
          </w:tcPr>
          <w:p>
            <w:pPr>
              <w:spacing w:before="125" w:line="190" w:lineRule="auto"/>
              <w:jc w:val="center"/>
              <w:rPr>
                <w:rFonts w:hint="eastAsia" w:ascii="方正仿宋_GBK" w:hAnsi="仿宋_GB2312" w:eastAsia="方正仿宋_GBK" w:cs="仿宋_GB2312"/>
                <w:sz w:val="30"/>
                <w:szCs w:val="30"/>
              </w:rPr>
            </w:pPr>
            <w:r>
              <w:rPr>
                <w:rFonts w:hint="eastAsia" w:ascii="方正仿宋_GBK" w:hAnsi="仿宋_GB2312" w:eastAsia="方正仿宋_GBK" w:cs="仿宋_GB2312"/>
                <w:sz w:val="30"/>
                <w:szCs w:val="30"/>
              </w:rPr>
              <w:t>联系方式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688" w:type="dxa"/>
            <w:vMerge w:val="continue"/>
            <w:tcBorders>
              <w:top w:val="nil"/>
              <w:bottom w:val="nil"/>
            </w:tcBorders>
            <w:textDirection w:val="tbRlV"/>
            <w:vAlign w:val="center"/>
          </w:tcPr>
          <w:p>
            <w:pPr>
              <w:spacing w:before="125" w:line="190" w:lineRule="auto"/>
              <w:ind w:firstLine="554"/>
              <w:jc w:val="center"/>
              <w:rPr>
                <w:rFonts w:hint="eastAsia" w:ascii="方正仿宋_GBK" w:hAnsi="仿宋_GB2312" w:eastAsia="方正仿宋_GBK" w:cs="仿宋_GB2312"/>
                <w:sz w:val="30"/>
                <w:szCs w:val="30"/>
              </w:rPr>
            </w:pPr>
          </w:p>
        </w:tc>
        <w:tc>
          <w:tcPr>
            <w:tcW w:w="1268" w:type="dxa"/>
            <w:vAlign w:val="center"/>
          </w:tcPr>
          <w:p>
            <w:pPr>
              <w:spacing w:before="125" w:line="190" w:lineRule="auto"/>
              <w:ind w:firstLine="554"/>
              <w:jc w:val="center"/>
              <w:rPr>
                <w:rFonts w:hint="eastAsia" w:ascii="方正仿宋_GBK" w:hAnsi="仿宋_GB2312" w:eastAsia="方正仿宋_GBK" w:cs="仿宋_GB2312"/>
                <w:sz w:val="30"/>
                <w:szCs w:val="30"/>
              </w:rPr>
            </w:pPr>
          </w:p>
        </w:tc>
        <w:tc>
          <w:tcPr>
            <w:tcW w:w="2276" w:type="dxa"/>
            <w:vAlign w:val="center"/>
          </w:tcPr>
          <w:p>
            <w:pPr>
              <w:spacing w:before="125" w:line="190" w:lineRule="auto"/>
              <w:ind w:firstLine="554"/>
              <w:jc w:val="center"/>
              <w:rPr>
                <w:rFonts w:hint="eastAsia" w:ascii="方正仿宋_GBK" w:hAnsi="仿宋_GB2312" w:eastAsia="方正仿宋_GBK" w:cs="仿宋_GB2312"/>
                <w:sz w:val="30"/>
                <w:szCs w:val="30"/>
              </w:rPr>
            </w:pPr>
          </w:p>
        </w:tc>
        <w:tc>
          <w:tcPr>
            <w:tcW w:w="1576" w:type="dxa"/>
            <w:vAlign w:val="center"/>
          </w:tcPr>
          <w:p>
            <w:pPr>
              <w:spacing w:before="125" w:line="190" w:lineRule="auto"/>
              <w:ind w:firstLine="554"/>
              <w:jc w:val="center"/>
              <w:rPr>
                <w:rFonts w:hint="eastAsia" w:ascii="方正仿宋_GBK" w:hAnsi="仿宋_GB2312" w:eastAsia="方正仿宋_GBK" w:cs="仿宋_GB2312"/>
                <w:sz w:val="30"/>
                <w:szCs w:val="30"/>
              </w:rPr>
            </w:pPr>
          </w:p>
        </w:tc>
        <w:tc>
          <w:tcPr>
            <w:tcW w:w="2413" w:type="dxa"/>
            <w:vAlign w:val="center"/>
          </w:tcPr>
          <w:p>
            <w:pPr>
              <w:spacing w:before="125" w:line="190" w:lineRule="auto"/>
              <w:ind w:firstLine="554"/>
              <w:jc w:val="center"/>
              <w:rPr>
                <w:rFonts w:hint="eastAsia" w:ascii="方正仿宋_GBK" w:hAnsi="仿宋_GB2312" w:eastAsia="方正仿宋_GBK" w:cs="仿宋_GB2312"/>
                <w:sz w:val="30"/>
                <w:szCs w:val="3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688" w:type="dxa"/>
            <w:vMerge w:val="continue"/>
            <w:tcBorders>
              <w:top w:val="nil"/>
              <w:bottom w:val="nil"/>
            </w:tcBorders>
            <w:textDirection w:val="tbRlV"/>
            <w:vAlign w:val="center"/>
          </w:tcPr>
          <w:p>
            <w:pPr>
              <w:spacing w:before="125" w:line="190" w:lineRule="auto"/>
              <w:ind w:firstLine="554"/>
              <w:jc w:val="center"/>
              <w:rPr>
                <w:rFonts w:hint="eastAsia" w:ascii="方正仿宋_GBK" w:hAnsi="仿宋_GB2312" w:eastAsia="方正仿宋_GBK" w:cs="仿宋_GB2312"/>
                <w:sz w:val="30"/>
                <w:szCs w:val="30"/>
              </w:rPr>
            </w:pPr>
          </w:p>
        </w:tc>
        <w:tc>
          <w:tcPr>
            <w:tcW w:w="1268" w:type="dxa"/>
            <w:vAlign w:val="center"/>
          </w:tcPr>
          <w:p>
            <w:pPr>
              <w:spacing w:before="125" w:line="190" w:lineRule="auto"/>
              <w:ind w:firstLine="554"/>
              <w:jc w:val="center"/>
              <w:rPr>
                <w:rFonts w:hint="eastAsia" w:ascii="方正仿宋_GBK" w:hAnsi="仿宋_GB2312" w:eastAsia="方正仿宋_GBK" w:cs="仿宋_GB2312"/>
                <w:sz w:val="30"/>
                <w:szCs w:val="30"/>
              </w:rPr>
            </w:pPr>
          </w:p>
        </w:tc>
        <w:tc>
          <w:tcPr>
            <w:tcW w:w="2276" w:type="dxa"/>
            <w:vAlign w:val="center"/>
          </w:tcPr>
          <w:p>
            <w:pPr>
              <w:spacing w:before="125" w:line="190" w:lineRule="auto"/>
              <w:ind w:firstLine="554"/>
              <w:jc w:val="center"/>
              <w:rPr>
                <w:rFonts w:hint="eastAsia" w:ascii="方正仿宋_GBK" w:hAnsi="仿宋_GB2312" w:eastAsia="方正仿宋_GBK" w:cs="仿宋_GB2312"/>
                <w:sz w:val="30"/>
                <w:szCs w:val="30"/>
              </w:rPr>
            </w:pPr>
          </w:p>
        </w:tc>
        <w:tc>
          <w:tcPr>
            <w:tcW w:w="1576" w:type="dxa"/>
            <w:vAlign w:val="center"/>
          </w:tcPr>
          <w:p>
            <w:pPr>
              <w:spacing w:before="125" w:line="190" w:lineRule="auto"/>
              <w:ind w:firstLine="554"/>
              <w:jc w:val="center"/>
              <w:rPr>
                <w:rFonts w:hint="eastAsia" w:ascii="方正仿宋_GBK" w:hAnsi="仿宋_GB2312" w:eastAsia="方正仿宋_GBK" w:cs="仿宋_GB2312"/>
                <w:sz w:val="30"/>
                <w:szCs w:val="30"/>
              </w:rPr>
            </w:pPr>
          </w:p>
        </w:tc>
        <w:tc>
          <w:tcPr>
            <w:tcW w:w="2413" w:type="dxa"/>
            <w:vAlign w:val="center"/>
          </w:tcPr>
          <w:p>
            <w:pPr>
              <w:spacing w:before="125" w:line="190" w:lineRule="auto"/>
              <w:ind w:firstLine="554"/>
              <w:jc w:val="center"/>
              <w:rPr>
                <w:rFonts w:hint="eastAsia" w:ascii="方正仿宋_GBK" w:hAnsi="仿宋_GB2312" w:eastAsia="方正仿宋_GBK" w:cs="仿宋_GB2312"/>
                <w:sz w:val="30"/>
                <w:szCs w:val="3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688" w:type="dxa"/>
            <w:vMerge w:val="continue"/>
            <w:tcBorders>
              <w:top w:val="nil"/>
              <w:bottom w:val="nil"/>
            </w:tcBorders>
            <w:textDirection w:val="tbRlV"/>
            <w:vAlign w:val="center"/>
          </w:tcPr>
          <w:p>
            <w:pPr>
              <w:spacing w:before="125" w:line="190" w:lineRule="auto"/>
              <w:ind w:firstLine="554"/>
              <w:jc w:val="center"/>
              <w:rPr>
                <w:rFonts w:hint="eastAsia" w:ascii="方正仿宋_GBK" w:hAnsi="仿宋_GB2312" w:eastAsia="方正仿宋_GBK" w:cs="仿宋_GB2312"/>
                <w:sz w:val="30"/>
                <w:szCs w:val="30"/>
              </w:rPr>
            </w:pPr>
          </w:p>
        </w:tc>
        <w:tc>
          <w:tcPr>
            <w:tcW w:w="1268" w:type="dxa"/>
            <w:vAlign w:val="center"/>
          </w:tcPr>
          <w:p>
            <w:pPr>
              <w:spacing w:before="125" w:line="190" w:lineRule="auto"/>
              <w:ind w:firstLine="554"/>
              <w:jc w:val="center"/>
              <w:rPr>
                <w:rFonts w:hint="eastAsia" w:ascii="方正仿宋_GBK" w:hAnsi="仿宋_GB2312" w:eastAsia="方正仿宋_GBK" w:cs="仿宋_GB2312"/>
                <w:sz w:val="30"/>
                <w:szCs w:val="30"/>
              </w:rPr>
            </w:pPr>
          </w:p>
        </w:tc>
        <w:tc>
          <w:tcPr>
            <w:tcW w:w="2276" w:type="dxa"/>
            <w:vAlign w:val="center"/>
          </w:tcPr>
          <w:p>
            <w:pPr>
              <w:spacing w:before="125" w:line="190" w:lineRule="auto"/>
              <w:ind w:firstLine="554"/>
              <w:jc w:val="center"/>
              <w:rPr>
                <w:rFonts w:hint="eastAsia" w:ascii="方正仿宋_GBK" w:hAnsi="仿宋_GB2312" w:eastAsia="方正仿宋_GBK" w:cs="仿宋_GB2312"/>
                <w:sz w:val="30"/>
                <w:szCs w:val="30"/>
              </w:rPr>
            </w:pPr>
          </w:p>
        </w:tc>
        <w:tc>
          <w:tcPr>
            <w:tcW w:w="1576" w:type="dxa"/>
            <w:vAlign w:val="center"/>
          </w:tcPr>
          <w:p>
            <w:pPr>
              <w:spacing w:before="125" w:line="190" w:lineRule="auto"/>
              <w:ind w:firstLine="554"/>
              <w:jc w:val="center"/>
              <w:rPr>
                <w:rFonts w:hint="eastAsia" w:ascii="方正仿宋_GBK" w:hAnsi="仿宋_GB2312" w:eastAsia="方正仿宋_GBK" w:cs="仿宋_GB2312"/>
                <w:sz w:val="30"/>
                <w:szCs w:val="30"/>
              </w:rPr>
            </w:pPr>
          </w:p>
        </w:tc>
        <w:tc>
          <w:tcPr>
            <w:tcW w:w="2413" w:type="dxa"/>
            <w:vAlign w:val="center"/>
          </w:tcPr>
          <w:p>
            <w:pPr>
              <w:spacing w:before="125" w:line="190" w:lineRule="auto"/>
              <w:ind w:firstLine="554"/>
              <w:jc w:val="center"/>
              <w:rPr>
                <w:rFonts w:hint="eastAsia" w:ascii="方正仿宋_GBK" w:hAnsi="仿宋_GB2312" w:eastAsia="方正仿宋_GBK" w:cs="仿宋_GB2312"/>
                <w:sz w:val="30"/>
                <w:szCs w:val="3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688" w:type="dxa"/>
            <w:vMerge w:val="continue"/>
            <w:tcBorders>
              <w:top w:val="nil"/>
            </w:tcBorders>
            <w:textDirection w:val="tbRlV"/>
            <w:vAlign w:val="center"/>
          </w:tcPr>
          <w:p>
            <w:pPr>
              <w:spacing w:before="125" w:line="190" w:lineRule="auto"/>
              <w:ind w:firstLine="554"/>
              <w:jc w:val="center"/>
              <w:rPr>
                <w:rFonts w:hint="eastAsia" w:ascii="方正仿宋_GBK" w:hAnsi="仿宋_GB2312" w:eastAsia="方正仿宋_GBK" w:cs="仿宋_GB2312"/>
                <w:sz w:val="30"/>
                <w:szCs w:val="30"/>
              </w:rPr>
            </w:pPr>
          </w:p>
        </w:tc>
        <w:tc>
          <w:tcPr>
            <w:tcW w:w="1268" w:type="dxa"/>
            <w:vAlign w:val="center"/>
          </w:tcPr>
          <w:p>
            <w:pPr>
              <w:spacing w:before="125" w:line="190" w:lineRule="auto"/>
              <w:ind w:firstLine="554"/>
              <w:jc w:val="center"/>
              <w:rPr>
                <w:rFonts w:hint="eastAsia" w:ascii="方正仿宋_GBK" w:hAnsi="仿宋_GB2312" w:eastAsia="方正仿宋_GBK" w:cs="仿宋_GB2312"/>
                <w:sz w:val="30"/>
                <w:szCs w:val="30"/>
              </w:rPr>
            </w:pPr>
          </w:p>
        </w:tc>
        <w:tc>
          <w:tcPr>
            <w:tcW w:w="2276" w:type="dxa"/>
            <w:vAlign w:val="center"/>
          </w:tcPr>
          <w:p>
            <w:pPr>
              <w:spacing w:before="125" w:line="190" w:lineRule="auto"/>
              <w:ind w:firstLine="554"/>
              <w:jc w:val="center"/>
              <w:rPr>
                <w:rFonts w:hint="eastAsia" w:ascii="方正仿宋_GBK" w:hAnsi="仿宋_GB2312" w:eastAsia="方正仿宋_GBK" w:cs="仿宋_GB2312"/>
                <w:sz w:val="30"/>
                <w:szCs w:val="30"/>
              </w:rPr>
            </w:pPr>
          </w:p>
        </w:tc>
        <w:tc>
          <w:tcPr>
            <w:tcW w:w="1576" w:type="dxa"/>
            <w:vAlign w:val="center"/>
          </w:tcPr>
          <w:p>
            <w:pPr>
              <w:spacing w:before="125" w:line="190" w:lineRule="auto"/>
              <w:ind w:firstLine="554"/>
              <w:jc w:val="center"/>
              <w:rPr>
                <w:rFonts w:hint="eastAsia" w:ascii="方正仿宋_GBK" w:hAnsi="仿宋_GB2312" w:eastAsia="方正仿宋_GBK" w:cs="仿宋_GB2312"/>
                <w:sz w:val="30"/>
                <w:szCs w:val="30"/>
              </w:rPr>
            </w:pPr>
          </w:p>
        </w:tc>
        <w:tc>
          <w:tcPr>
            <w:tcW w:w="2413" w:type="dxa"/>
            <w:vAlign w:val="center"/>
          </w:tcPr>
          <w:p>
            <w:pPr>
              <w:spacing w:before="125" w:line="190" w:lineRule="auto"/>
              <w:ind w:firstLine="554"/>
              <w:jc w:val="center"/>
              <w:rPr>
                <w:rFonts w:hint="eastAsia" w:ascii="方正仿宋_GBK" w:hAnsi="仿宋_GB2312" w:eastAsia="方正仿宋_GBK" w:cs="仿宋_GB2312"/>
                <w:sz w:val="30"/>
                <w:szCs w:val="3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8" w:hRule="atLeast"/>
        </w:trPr>
        <w:tc>
          <w:tcPr>
            <w:tcW w:w="1956" w:type="dxa"/>
            <w:gridSpan w:val="2"/>
            <w:vAlign w:val="center"/>
          </w:tcPr>
          <w:p>
            <w:pPr>
              <w:spacing w:before="125" w:line="190" w:lineRule="auto"/>
              <w:ind w:firstLine="600" w:firstLineChars="200"/>
              <w:jc w:val="both"/>
              <w:rPr>
                <w:rFonts w:hint="eastAsia" w:ascii="方正仿宋_GBK" w:hAnsi="仿宋_GB2312" w:eastAsia="方正仿宋_GBK" w:cs="仿宋_GB2312"/>
                <w:sz w:val="30"/>
                <w:szCs w:val="30"/>
              </w:rPr>
            </w:pPr>
            <w:r>
              <w:rPr>
                <w:rFonts w:hint="eastAsia" w:ascii="方正仿宋_GBK" w:hAnsi="仿宋_GB2312" w:eastAsia="方正仿宋_GBK" w:cs="仿宋_GB2312"/>
                <w:sz w:val="30"/>
                <w:szCs w:val="30"/>
              </w:rPr>
              <w:t>备  注</w:t>
            </w:r>
          </w:p>
        </w:tc>
        <w:tc>
          <w:tcPr>
            <w:tcW w:w="6265" w:type="dxa"/>
            <w:gridSpan w:val="3"/>
            <w:vAlign w:val="center"/>
          </w:tcPr>
          <w:p>
            <w:pPr>
              <w:spacing w:before="125" w:line="190" w:lineRule="auto"/>
              <w:ind w:firstLine="554"/>
              <w:jc w:val="center"/>
              <w:rPr>
                <w:rFonts w:hint="eastAsia" w:ascii="方正仿宋_GBK" w:hAnsi="仿宋_GB2312" w:eastAsia="方正仿宋_GBK" w:cs="仿宋_GB2312"/>
                <w:sz w:val="30"/>
                <w:szCs w:val="30"/>
              </w:rPr>
            </w:pPr>
          </w:p>
        </w:tc>
      </w:tr>
    </w:tbl>
    <w:p>
      <w:pPr>
        <w:spacing w:before="116" w:line="249" w:lineRule="auto"/>
        <w:ind w:left="1520" w:right="54" w:hanging="1390"/>
        <w:rPr>
          <w:rFonts w:cs="仿宋" w:asciiTheme="minorEastAsia" w:hAnsiTheme="minorEastAsia" w:eastAsiaTheme="minorEastAsia"/>
          <w:sz w:val="28"/>
          <w:szCs w:val="28"/>
        </w:rPr>
      </w:pPr>
      <w:r>
        <w:rPr>
          <w:rFonts w:hint="eastAsia" w:ascii="仿宋" w:hAnsi="仿宋" w:eastAsia="仿宋" w:cs="仿宋"/>
          <w:b/>
          <w:bCs/>
          <w:sz w:val="28"/>
          <w:szCs w:val="28"/>
        </w:rPr>
        <w:t>注意事项:</w:t>
      </w:r>
      <w:r>
        <w:rPr>
          <w:rFonts w:cs="仿宋" w:asciiTheme="minorEastAsia" w:hAnsiTheme="minorEastAsia" w:eastAsiaTheme="minorEastAsia"/>
          <w:spacing w:val="-3"/>
          <w:sz w:val="28"/>
          <w:szCs w:val="28"/>
        </w:rPr>
        <w:t>各学</w:t>
      </w:r>
      <w:r>
        <w:rPr>
          <w:rFonts w:cs="仿宋" w:asciiTheme="minorEastAsia" w:hAnsiTheme="minorEastAsia" w:eastAsiaTheme="minorEastAsia"/>
          <w:spacing w:val="-2"/>
          <w:sz w:val="28"/>
          <w:szCs w:val="28"/>
        </w:rPr>
        <w:t>院请于</w:t>
      </w:r>
      <w:r>
        <w:rPr>
          <w:rFonts w:cs="仿宋" w:asciiTheme="minorEastAsia" w:hAnsiTheme="minorEastAsia" w:eastAsiaTheme="minorEastAsia"/>
          <w:spacing w:val="-1"/>
          <w:sz w:val="28"/>
          <w:szCs w:val="28"/>
        </w:rPr>
        <w:t>3</w:t>
      </w:r>
      <w:r>
        <w:rPr>
          <w:rFonts w:cs="仿宋" w:asciiTheme="minorEastAsia" w:hAnsiTheme="minorEastAsia" w:eastAsiaTheme="minorEastAsia"/>
          <w:spacing w:val="-2"/>
          <w:sz w:val="28"/>
          <w:szCs w:val="28"/>
        </w:rPr>
        <w:t>月</w:t>
      </w:r>
      <w:r>
        <w:rPr>
          <w:rFonts w:cs="仿宋" w:asciiTheme="minorEastAsia" w:hAnsiTheme="minorEastAsia" w:eastAsiaTheme="minorEastAsia"/>
          <w:spacing w:val="-1"/>
          <w:sz w:val="28"/>
          <w:szCs w:val="28"/>
        </w:rPr>
        <w:t>12</w:t>
      </w:r>
      <w:r>
        <w:rPr>
          <w:rFonts w:cs="仿宋" w:asciiTheme="minorEastAsia" w:hAnsiTheme="minorEastAsia" w:eastAsiaTheme="minorEastAsia"/>
          <w:spacing w:val="-2"/>
          <w:sz w:val="28"/>
          <w:szCs w:val="28"/>
        </w:rPr>
        <w:t>日</w:t>
      </w:r>
      <w:r>
        <w:rPr>
          <w:rFonts w:cs="仿宋" w:asciiTheme="minorEastAsia" w:hAnsiTheme="minorEastAsia" w:eastAsiaTheme="minorEastAsia"/>
          <w:spacing w:val="-1"/>
          <w:sz w:val="28"/>
          <w:szCs w:val="28"/>
        </w:rPr>
        <w:t>11</w:t>
      </w:r>
      <w:r>
        <w:rPr>
          <w:rFonts w:cs="仿宋" w:asciiTheme="minorEastAsia" w:hAnsiTheme="minorEastAsia" w:eastAsiaTheme="minorEastAsia"/>
          <w:spacing w:val="-143"/>
          <w:sz w:val="28"/>
          <w:szCs w:val="28"/>
        </w:rPr>
        <w:t>：</w:t>
      </w:r>
      <w:r>
        <w:rPr>
          <w:rFonts w:cs="仿宋" w:asciiTheme="minorEastAsia" w:hAnsiTheme="minorEastAsia" w:eastAsiaTheme="minorEastAsia"/>
          <w:spacing w:val="-1"/>
          <w:sz w:val="28"/>
          <w:szCs w:val="28"/>
        </w:rPr>
        <w:t>30</w:t>
      </w:r>
      <w:r>
        <w:rPr>
          <w:rFonts w:cs="仿宋" w:asciiTheme="minorEastAsia" w:hAnsiTheme="minorEastAsia" w:eastAsiaTheme="minorEastAsia"/>
          <w:spacing w:val="-2"/>
          <w:sz w:val="28"/>
          <w:szCs w:val="28"/>
        </w:rPr>
        <w:t>之前将纸质版与电子版报名</w:t>
      </w:r>
      <w:r>
        <w:rPr>
          <w:rFonts w:cs="仿宋" w:asciiTheme="minorEastAsia" w:hAnsiTheme="minorEastAsia" w:eastAsiaTheme="minorEastAsia"/>
          <w:sz w:val="28"/>
          <w:szCs w:val="28"/>
        </w:rPr>
        <w:t>表交至校学生会办公室</w:t>
      </w:r>
      <w:r>
        <w:rPr>
          <w:rFonts w:cs="仿宋" w:asciiTheme="minorEastAsia" w:hAnsiTheme="minorEastAsia" w:eastAsiaTheme="minorEastAsia"/>
          <w:spacing w:val="-7"/>
          <w:sz w:val="28"/>
          <w:szCs w:val="28"/>
        </w:rPr>
        <w:t>。</w:t>
      </w:r>
    </w:p>
    <w:p>
      <w:pPr>
        <w:spacing w:line="222" w:lineRule="auto"/>
        <w:ind w:firstLine="5898"/>
        <w:jc w:val="right"/>
        <w:rPr>
          <w:rFonts w:cs="仿宋" w:asciiTheme="minorEastAsia" w:hAnsiTheme="minorEastAsia" w:eastAsiaTheme="minorEastAsia"/>
          <w:sz w:val="28"/>
          <w:szCs w:val="28"/>
        </w:rPr>
      </w:pPr>
      <w:r>
        <w:rPr>
          <w:rFonts w:cs="仿宋" w:asciiTheme="minorEastAsia" w:hAnsiTheme="minorEastAsia" w:eastAsiaTheme="minorEastAsia"/>
          <w:sz w:val="28"/>
          <w:szCs w:val="28"/>
        </w:rPr>
        <w:t>巢湖学院学生会制</w:t>
      </w:r>
    </w:p>
    <w:p>
      <w:pPr>
        <w:rPr>
          <w:rFonts w:asciiTheme="minorEastAsia" w:hAnsiTheme="minorEastAsia" w:eastAsiaTheme="minorEastAsia"/>
        </w:rPr>
        <w:sectPr>
          <w:footerReference r:id="rId5" w:type="default"/>
          <w:pgSz w:w="11906" w:h="16839"/>
          <w:pgMar w:top="1431" w:right="1785" w:bottom="1377" w:left="1687" w:header="0" w:footer="1215" w:gutter="0"/>
          <w:cols w:space="720" w:num="1"/>
        </w:sectPr>
      </w:pPr>
    </w:p>
    <w:p>
      <w:pPr>
        <w:spacing w:before="150" w:line="216" w:lineRule="auto"/>
        <w:ind w:firstLine="2317"/>
        <w:rPr>
          <w:rFonts w:ascii="方正小标宋_GBK" w:hAnsi="仿宋" w:eastAsia="方正小标宋_GBK" w:cs="仿宋"/>
          <w:spacing w:val="8"/>
          <w:sz w:val="36"/>
          <w:szCs w:val="36"/>
        </w:rPr>
      </w:pPr>
      <w:r>
        <w:rPr>
          <w:rFonts w:hint="eastAsia" w:ascii="方正小标宋_GBK" w:hAnsi="仿宋" w:eastAsia="方正小标宋_GBK" w:cs="仿宋"/>
          <w:spacing w:val="8"/>
          <w:sz w:val="36"/>
          <w:szCs w:val="36"/>
        </w:rPr>
        <w:t>礼仪风采大赛报名表</w:t>
      </w:r>
    </w:p>
    <w:p>
      <w:pPr>
        <w:spacing w:line="214" w:lineRule="exact"/>
      </w:pPr>
    </w:p>
    <w:tbl>
      <w:tblPr>
        <w:tblStyle w:val="7"/>
        <w:tblW w:w="8308"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99"/>
        <w:gridCol w:w="1700"/>
        <w:gridCol w:w="1984"/>
        <w:gridCol w:w="29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6" w:hRule="atLeast"/>
        </w:trPr>
        <w:tc>
          <w:tcPr>
            <w:tcW w:w="1699" w:type="dxa"/>
            <w:vAlign w:val="center"/>
          </w:tcPr>
          <w:p>
            <w:pPr>
              <w:spacing w:before="125" w:line="190" w:lineRule="auto"/>
              <w:jc w:val="center"/>
              <w:rPr>
                <w:rFonts w:hint="eastAsia" w:ascii="方正仿宋_GBK" w:eastAsia="方正仿宋_GBK" w:cs="仿宋_GB2312" w:hAnsiTheme="minorEastAsia"/>
                <w:color w:val="auto"/>
                <w:sz w:val="28"/>
                <w:szCs w:val="28"/>
              </w:rPr>
            </w:pPr>
            <w:r>
              <w:rPr>
                <w:rFonts w:hint="eastAsia" w:ascii="方正仿宋_GBK" w:eastAsia="方正仿宋_GBK" w:cs="仿宋_GB2312" w:hAnsiTheme="minorEastAsia"/>
                <w:color w:val="auto"/>
                <w:sz w:val="28"/>
                <w:szCs w:val="28"/>
              </w:rPr>
              <w:t>姓  名</w:t>
            </w:r>
          </w:p>
        </w:tc>
        <w:tc>
          <w:tcPr>
            <w:tcW w:w="1700" w:type="dxa"/>
            <w:vAlign w:val="center"/>
          </w:tcPr>
          <w:p>
            <w:pPr>
              <w:spacing w:before="125" w:line="190" w:lineRule="auto"/>
              <w:jc w:val="center"/>
              <w:rPr>
                <w:rFonts w:hint="eastAsia" w:ascii="方正仿宋_GBK" w:eastAsia="方正仿宋_GBK" w:cs="仿宋_GB2312" w:hAnsiTheme="minorEastAsia"/>
                <w:color w:val="auto"/>
                <w:sz w:val="28"/>
                <w:szCs w:val="28"/>
              </w:rPr>
            </w:pPr>
            <w:r>
              <w:rPr>
                <w:rFonts w:hint="eastAsia" w:ascii="方正仿宋_GBK" w:eastAsia="方正仿宋_GBK" w:cs="仿宋_GB2312" w:hAnsiTheme="minorEastAsia"/>
                <w:color w:val="auto"/>
                <w:sz w:val="28"/>
                <w:szCs w:val="28"/>
              </w:rPr>
              <w:t>学  号</w:t>
            </w:r>
          </w:p>
        </w:tc>
        <w:tc>
          <w:tcPr>
            <w:tcW w:w="1984" w:type="dxa"/>
            <w:vAlign w:val="center"/>
          </w:tcPr>
          <w:p>
            <w:pPr>
              <w:spacing w:before="125" w:line="190" w:lineRule="auto"/>
              <w:jc w:val="center"/>
              <w:rPr>
                <w:rFonts w:hint="eastAsia" w:ascii="方正仿宋_GBK" w:eastAsia="方正仿宋_GBK" w:cs="仿宋_GB2312" w:hAnsiTheme="minorEastAsia"/>
                <w:color w:val="auto"/>
                <w:sz w:val="28"/>
                <w:szCs w:val="28"/>
              </w:rPr>
            </w:pPr>
            <w:r>
              <w:rPr>
                <w:rFonts w:hint="eastAsia" w:ascii="方正仿宋_GBK" w:eastAsia="方正仿宋_GBK" w:cs="仿宋_GB2312" w:hAnsiTheme="minorEastAsia"/>
                <w:color w:val="auto"/>
                <w:sz w:val="28"/>
                <w:szCs w:val="28"/>
              </w:rPr>
              <w:t>班  级</w:t>
            </w:r>
          </w:p>
        </w:tc>
        <w:tc>
          <w:tcPr>
            <w:tcW w:w="2925" w:type="dxa"/>
            <w:vAlign w:val="center"/>
          </w:tcPr>
          <w:p>
            <w:pPr>
              <w:spacing w:before="125" w:line="190" w:lineRule="auto"/>
              <w:jc w:val="center"/>
              <w:rPr>
                <w:rFonts w:hint="eastAsia" w:ascii="方正仿宋_GBK" w:eastAsia="方正仿宋_GBK" w:cs="仿宋_GB2312" w:hAnsiTheme="minorEastAsia"/>
                <w:color w:val="auto"/>
                <w:sz w:val="28"/>
                <w:szCs w:val="28"/>
              </w:rPr>
            </w:pPr>
            <w:r>
              <w:rPr>
                <w:rFonts w:hint="eastAsia" w:ascii="方正仿宋_GBK" w:eastAsia="方正仿宋_GBK" w:cs="仿宋_GB2312" w:hAnsiTheme="minorEastAsia"/>
                <w:color w:val="auto"/>
                <w:sz w:val="28"/>
                <w:szCs w:val="28"/>
              </w:rPr>
              <w:t>联系方式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6" w:hRule="atLeast"/>
        </w:trPr>
        <w:tc>
          <w:tcPr>
            <w:tcW w:w="1699" w:type="dxa"/>
            <w:vAlign w:val="center"/>
          </w:tcPr>
          <w:p>
            <w:pPr>
              <w:spacing w:before="125" w:line="190" w:lineRule="auto"/>
              <w:jc w:val="both"/>
              <w:rPr>
                <w:rFonts w:hint="eastAsia" w:ascii="方正仿宋_GBK" w:eastAsia="方正仿宋_GBK" w:cs="仿宋_GB2312" w:hAnsiTheme="minorEastAsia"/>
                <w:color w:val="auto"/>
                <w:sz w:val="28"/>
                <w:szCs w:val="28"/>
              </w:rPr>
            </w:pPr>
          </w:p>
        </w:tc>
        <w:tc>
          <w:tcPr>
            <w:tcW w:w="1700" w:type="dxa"/>
            <w:vAlign w:val="center"/>
          </w:tcPr>
          <w:p>
            <w:pPr>
              <w:spacing w:before="125" w:line="190" w:lineRule="auto"/>
              <w:jc w:val="both"/>
              <w:rPr>
                <w:rFonts w:hint="eastAsia" w:ascii="方正仿宋_GBK" w:eastAsia="方正仿宋_GBK" w:cs="仿宋_GB2312" w:hAnsiTheme="minorEastAsia"/>
                <w:color w:val="auto"/>
                <w:sz w:val="28"/>
                <w:szCs w:val="28"/>
              </w:rPr>
            </w:pPr>
          </w:p>
        </w:tc>
        <w:tc>
          <w:tcPr>
            <w:tcW w:w="1984" w:type="dxa"/>
            <w:vAlign w:val="center"/>
          </w:tcPr>
          <w:p>
            <w:pPr>
              <w:spacing w:before="125" w:line="190" w:lineRule="auto"/>
              <w:jc w:val="both"/>
              <w:rPr>
                <w:rFonts w:hint="eastAsia" w:ascii="方正仿宋_GBK" w:eastAsia="方正仿宋_GBK" w:cs="仿宋_GB2312" w:hAnsiTheme="minorEastAsia"/>
                <w:color w:val="auto"/>
                <w:sz w:val="28"/>
                <w:szCs w:val="28"/>
              </w:rPr>
            </w:pPr>
          </w:p>
        </w:tc>
        <w:tc>
          <w:tcPr>
            <w:tcW w:w="2925" w:type="dxa"/>
            <w:vAlign w:val="center"/>
          </w:tcPr>
          <w:p>
            <w:pPr>
              <w:spacing w:before="125" w:line="190" w:lineRule="auto"/>
              <w:jc w:val="both"/>
              <w:rPr>
                <w:rFonts w:hint="eastAsia" w:ascii="方正仿宋_GBK" w:eastAsia="方正仿宋_GBK" w:cs="仿宋_GB2312" w:hAnsiTheme="minorEastAsia"/>
                <w:color w:val="auto"/>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7" w:hRule="atLeast"/>
        </w:trPr>
        <w:tc>
          <w:tcPr>
            <w:tcW w:w="3399" w:type="dxa"/>
            <w:gridSpan w:val="2"/>
            <w:vAlign w:val="center"/>
          </w:tcPr>
          <w:p>
            <w:pPr>
              <w:spacing w:before="125" w:line="190" w:lineRule="auto"/>
              <w:jc w:val="center"/>
              <w:rPr>
                <w:rFonts w:hint="eastAsia" w:ascii="方正仿宋_GBK" w:eastAsia="方正仿宋_GBK" w:cs="仿宋_GB2312" w:hAnsiTheme="minorEastAsia"/>
                <w:color w:val="auto"/>
                <w:sz w:val="28"/>
                <w:szCs w:val="28"/>
              </w:rPr>
            </w:pPr>
            <w:r>
              <w:rPr>
                <w:rFonts w:hint="eastAsia" w:ascii="方正仿宋_GBK" w:eastAsia="方正仿宋_GBK" w:cs="仿宋_GB2312" w:hAnsiTheme="minorEastAsia"/>
                <w:color w:val="auto"/>
                <w:sz w:val="28"/>
                <w:szCs w:val="28"/>
              </w:rPr>
              <w:t>学  院</w:t>
            </w:r>
          </w:p>
        </w:tc>
        <w:tc>
          <w:tcPr>
            <w:tcW w:w="4909" w:type="dxa"/>
            <w:gridSpan w:val="2"/>
            <w:vAlign w:val="center"/>
          </w:tcPr>
          <w:p>
            <w:pPr>
              <w:spacing w:before="125" w:line="190" w:lineRule="auto"/>
              <w:ind w:firstLine="560" w:firstLineChars="200"/>
              <w:jc w:val="center"/>
              <w:rPr>
                <w:rFonts w:hint="eastAsia" w:ascii="方正仿宋_GBK" w:eastAsia="方正仿宋_GBK" w:cs="仿宋_GB2312" w:hAnsiTheme="minorEastAsia"/>
                <w:color w:val="auto"/>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8" w:hRule="atLeast"/>
        </w:trPr>
        <w:tc>
          <w:tcPr>
            <w:tcW w:w="1699" w:type="dxa"/>
            <w:vAlign w:val="center"/>
          </w:tcPr>
          <w:p>
            <w:pPr>
              <w:spacing w:before="125" w:line="190" w:lineRule="auto"/>
              <w:jc w:val="center"/>
              <w:rPr>
                <w:rFonts w:hint="eastAsia" w:ascii="方正仿宋_GBK" w:eastAsia="方正仿宋_GBK" w:cs="仿宋_GB2312" w:hAnsiTheme="minorEastAsia"/>
                <w:color w:val="auto"/>
                <w:sz w:val="28"/>
                <w:szCs w:val="28"/>
              </w:rPr>
            </w:pPr>
            <w:r>
              <w:rPr>
                <w:rFonts w:hint="eastAsia" w:ascii="方正仿宋_GBK" w:eastAsia="方正仿宋_GBK" w:cs="仿宋_GB2312" w:hAnsiTheme="minorEastAsia"/>
                <w:color w:val="auto"/>
                <w:sz w:val="28"/>
                <w:szCs w:val="28"/>
              </w:rPr>
              <w:t>特长和才艺</w:t>
            </w:r>
          </w:p>
        </w:tc>
        <w:tc>
          <w:tcPr>
            <w:tcW w:w="6609" w:type="dxa"/>
            <w:gridSpan w:val="3"/>
            <w:vAlign w:val="center"/>
          </w:tcPr>
          <w:p>
            <w:pPr>
              <w:spacing w:before="125" w:line="190" w:lineRule="auto"/>
              <w:ind w:firstLine="560" w:firstLineChars="200"/>
              <w:jc w:val="center"/>
              <w:rPr>
                <w:rFonts w:hint="eastAsia" w:ascii="方正仿宋_GBK" w:eastAsia="方正仿宋_GBK" w:cs="仿宋_GB2312" w:hAnsiTheme="minorEastAsia"/>
                <w:color w:val="auto"/>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2" w:hRule="atLeast"/>
        </w:trPr>
        <w:tc>
          <w:tcPr>
            <w:tcW w:w="1699" w:type="dxa"/>
            <w:vAlign w:val="center"/>
          </w:tcPr>
          <w:p>
            <w:pPr>
              <w:spacing w:before="125" w:line="190" w:lineRule="auto"/>
              <w:jc w:val="center"/>
              <w:rPr>
                <w:rFonts w:hint="eastAsia" w:ascii="方正仿宋_GBK" w:eastAsia="方正仿宋_GBK" w:cs="仿宋_GB2312" w:hAnsiTheme="minorEastAsia"/>
                <w:color w:val="auto"/>
                <w:sz w:val="28"/>
                <w:szCs w:val="28"/>
              </w:rPr>
            </w:pPr>
            <w:r>
              <w:rPr>
                <w:rFonts w:hint="eastAsia" w:ascii="方正仿宋_GBK" w:eastAsia="方正仿宋_GBK" w:cs="仿宋_GB2312" w:hAnsiTheme="minorEastAsia"/>
                <w:color w:val="auto"/>
                <w:sz w:val="28"/>
                <w:szCs w:val="28"/>
              </w:rPr>
              <w:t>才艺展示作品</w:t>
            </w:r>
          </w:p>
        </w:tc>
        <w:tc>
          <w:tcPr>
            <w:tcW w:w="6609" w:type="dxa"/>
            <w:gridSpan w:val="3"/>
            <w:vAlign w:val="center"/>
          </w:tcPr>
          <w:p>
            <w:pPr>
              <w:spacing w:before="125" w:line="190" w:lineRule="auto"/>
              <w:ind w:firstLine="560" w:firstLineChars="200"/>
              <w:jc w:val="center"/>
              <w:rPr>
                <w:rFonts w:hint="eastAsia" w:ascii="方正仿宋_GBK" w:eastAsia="方正仿宋_GBK" w:cs="仿宋_GB2312" w:hAnsiTheme="minorEastAsia"/>
                <w:color w:val="auto"/>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4" w:hRule="atLeast"/>
        </w:trPr>
        <w:tc>
          <w:tcPr>
            <w:tcW w:w="1699" w:type="dxa"/>
            <w:vAlign w:val="center"/>
          </w:tcPr>
          <w:p>
            <w:pPr>
              <w:spacing w:before="125" w:line="190" w:lineRule="auto"/>
              <w:jc w:val="center"/>
              <w:rPr>
                <w:rFonts w:hint="eastAsia" w:ascii="方正仿宋_GBK" w:eastAsia="方正仿宋_GBK" w:cs="仿宋_GB2312" w:hAnsiTheme="minorEastAsia"/>
                <w:color w:val="auto"/>
                <w:sz w:val="28"/>
                <w:szCs w:val="28"/>
              </w:rPr>
            </w:pPr>
            <w:r>
              <w:rPr>
                <w:rFonts w:hint="eastAsia" w:ascii="方正仿宋_GBK" w:eastAsia="方正仿宋_GBK" w:cs="仿宋_GB2312" w:hAnsiTheme="minorEastAsia"/>
                <w:color w:val="auto"/>
                <w:sz w:val="28"/>
                <w:szCs w:val="28"/>
              </w:rPr>
              <w:t>个人介绍</w:t>
            </w:r>
          </w:p>
        </w:tc>
        <w:tc>
          <w:tcPr>
            <w:tcW w:w="6609" w:type="dxa"/>
            <w:gridSpan w:val="3"/>
            <w:vAlign w:val="center"/>
          </w:tcPr>
          <w:p>
            <w:pPr>
              <w:spacing w:before="125" w:line="190" w:lineRule="auto"/>
              <w:ind w:firstLine="560" w:firstLineChars="200"/>
              <w:jc w:val="center"/>
              <w:rPr>
                <w:rFonts w:hint="eastAsia" w:ascii="方正仿宋_GBK" w:eastAsia="方正仿宋_GBK" w:cs="仿宋_GB2312" w:hAnsiTheme="minorEastAsia"/>
                <w:color w:val="auto"/>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8" w:hRule="atLeast"/>
        </w:trPr>
        <w:tc>
          <w:tcPr>
            <w:tcW w:w="1699" w:type="dxa"/>
            <w:vAlign w:val="center"/>
          </w:tcPr>
          <w:p>
            <w:pPr>
              <w:spacing w:before="125" w:line="190" w:lineRule="auto"/>
              <w:jc w:val="center"/>
              <w:rPr>
                <w:rFonts w:hint="eastAsia" w:ascii="方正仿宋_GBK" w:eastAsia="方正仿宋_GBK" w:cs="仿宋_GB2312" w:hAnsiTheme="minorEastAsia"/>
                <w:color w:val="auto"/>
                <w:sz w:val="28"/>
                <w:szCs w:val="28"/>
              </w:rPr>
            </w:pPr>
            <w:r>
              <w:rPr>
                <w:rFonts w:hint="eastAsia" w:ascii="方正仿宋_GBK" w:eastAsia="方正仿宋_GBK" w:cs="仿宋_GB2312" w:hAnsiTheme="minorEastAsia"/>
                <w:color w:val="auto"/>
                <w:sz w:val="28"/>
                <w:szCs w:val="28"/>
              </w:rPr>
              <w:t>参赛宣言</w:t>
            </w:r>
          </w:p>
        </w:tc>
        <w:tc>
          <w:tcPr>
            <w:tcW w:w="6609" w:type="dxa"/>
            <w:gridSpan w:val="3"/>
            <w:vAlign w:val="center"/>
          </w:tcPr>
          <w:p>
            <w:pPr>
              <w:spacing w:before="125" w:line="190" w:lineRule="auto"/>
              <w:ind w:firstLine="560" w:firstLineChars="200"/>
              <w:jc w:val="center"/>
              <w:rPr>
                <w:rFonts w:hint="eastAsia" w:ascii="方正仿宋_GBK" w:eastAsia="方正仿宋_GBK" w:cs="仿宋_GB2312" w:hAnsiTheme="minorEastAsia"/>
                <w:color w:val="auto"/>
                <w:sz w:val="28"/>
                <w:szCs w:val="28"/>
              </w:rPr>
            </w:pPr>
          </w:p>
        </w:tc>
      </w:tr>
    </w:tbl>
    <w:p>
      <w:pPr>
        <w:spacing w:before="113" w:line="216" w:lineRule="auto"/>
        <w:ind w:firstLine="31"/>
        <w:rPr>
          <w:rFonts w:cs="仿宋" w:asciiTheme="minorEastAsia" w:hAnsiTheme="minorEastAsia" w:eastAsiaTheme="minorEastAsia"/>
          <w:sz w:val="28"/>
          <w:szCs w:val="28"/>
        </w:rPr>
      </w:pPr>
      <w:r>
        <w:rPr>
          <w:rFonts w:hint="eastAsia" w:ascii="仿宋" w:hAnsi="仿宋" w:eastAsia="仿宋" w:cs="仿宋"/>
          <w:b/>
          <w:bCs/>
          <w:sz w:val="28"/>
          <w:szCs w:val="28"/>
        </w:rPr>
        <w:t>注意事项：</w:t>
      </w:r>
      <w:r>
        <w:rPr>
          <w:rFonts w:cs="仿宋" w:asciiTheme="minorEastAsia" w:hAnsiTheme="minorEastAsia" w:eastAsiaTheme="minorEastAsia"/>
          <w:spacing w:val="-3"/>
          <w:sz w:val="28"/>
          <w:szCs w:val="28"/>
        </w:rPr>
        <w:t>各学院请于</w:t>
      </w:r>
      <w:r>
        <w:rPr>
          <w:rFonts w:cs="仿宋" w:asciiTheme="minorEastAsia" w:hAnsiTheme="minorEastAsia" w:eastAsiaTheme="minorEastAsia"/>
          <w:spacing w:val="-2"/>
          <w:sz w:val="28"/>
          <w:szCs w:val="28"/>
        </w:rPr>
        <w:t>3</w:t>
      </w:r>
      <w:r>
        <w:rPr>
          <w:rFonts w:cs="仿宋" w:asciiTheme="minorEastAsia" w:hAnsiTheme="minorEastAsia" w:eastAsiaTheme="minorEastAsia"/>
          <w:spacing w:val="-3"/>
          <w:sz w:val="28"/>
          <w:szCs w:val="28"/>
        </w:rPr>
        <w:t>月</w:t>
      </w:r>
      <w:r>
        <w:rPr>
          <w:rFonts w:cs="仿宋" w:asciiTheme="minorEastAsia" w:hAnsiTheme="minorEastAsia" w:eastAsiaTheme="minorEastAsia"/>
          <w:spacing w:val="-2"/>
          <w:sz w:val="28"/>
          <w:szCs w:val="28"/>
        </w:rPr>
        <w:t>11</w:t>
      </w:r>
      <w:r>
        <w:rPr>
          <w:rFonts w:cs="仿宋" w:asciiTheme="minorEastAsia" w:hAnsiTheme="minorEastAsia" w:eastAsiaTheme="minorEastAsia"/>
          <w:spacing w:val="-3"/>
          <w:sz w:val="28"/>
          <w:szCs w:val="28"/>
        </w:rPr>
        <w:t>日</w:t>
      </w:r>
      <w:r>
        <w:rPr>
          <w:rFonts w:cs="仿宋" w:asciiTheme="minorEastAsia" w:hAnsiTheme="minorEastAsia" w:eastAsiaTheme="minorEastAsia"/>
          <w:spacing w:val="-2"/>
          <w:sz w:val="28"/>
          <w:szCs w:val="28"/>
        </w:rPr>
        <w:t>17</w:t>
      </w:r>
      <w:r>
        <w:rPr>
          <w:rFonts w:cs="仿宋" w:asciiTheme="minorEastAsia" w:hAnsiTheme="minorEastAsia" w:eastAsiaTheme="minorEastAsia"/>
          <w:spacing w:val="-143"/>
          <w:sz w:val="28"/>
          <w:szCs w:val="28"/>
        </w:rPr>
        <w:t>：</w:t>
      </w:r>
      <w:r>
        <w:rPr>
          <w:rFonts w:cs="仿宋" w:asciiTheme="minorEastAsia" w:hAnsiTheme="minorEastAsia" w:eastAsiaTheme="minorEastAsia"/>
          <w:spacing w:val="-2"/>
          <w:sz w:val="28"/>
          <w:szCs w:val="28"/>
        </w:rPr>
        <w:t>0</w:t>
      </w:r>
      <w:r>
        <w:rPr>
          <w:rFonts w:cs="仿宋" w:asciiTheme="minorEastAsia" w:hAnsiTheme="minorEastAsia" w:eastAsiaTheme="minorEastAsia"/>
          <w:spacing w:val="-1"/>
          <w:sz w:val="28"/>
          <w:szCs w:val="28"/>
        </w:rPr>
        <w:t>0</w:t>
      </w:r>
      <w:r>
        <w:rPr>
          <w:rFonts w:cs="仿宋" w:asciiTheme="minorEastAsia" w:hAnsiTheme="minorEastAsia" w:eastAsiaTheme="minorEastAsia"/>
          <w:spacing w:val="-2"/>
          <w:sz w:val="28"/>
          <w:szCs w:val="28"/>
        </w:rPr>
        <w:t>之前将纸质版与电子版报名</w:t>
      </w:r>
      <w:r>
        <w:rPr>
          <w:rFonts w:cs="仿宋" w:asciiTheme="minorEastAsia" w:hAnsiTheme="minorEastAsia" w:eastAsiaTheme="minorEastAsia"/>
          <w:sz w:val="28"/>
          <w:szCs w:val="28"/>
        </w:rPr>
        <w:t>表交至巢湖学院学生会办公室</w:t>
      </w:r>
      <w:r>
        <w:rPr>
          <w:rFonts w:cs="仿宋" w:asciiTheme="minorEastAsia" w:hAnsiTheme="minorEastAsia" w:eastAsiaTheme="minorEastAsia"/>
          <w:spacing w:val="-7"/>
          <w:sz w:val="28"/>
          <w:szCs w:val="28"/>
        </w:rPr>
        <w:t>。</w:t>
      </w:r>
    </w:p>
    <w:p>
      <w:pPr>
        <w:spacing w:before="172" w:line="222" w:lineRule="auto"/>
        <w:ind w:firstLine="5823"/>
        <w:rPr>
          <w:rFonts w:cs="仿宋" w:asciiTheme="minorEastAsia" w:hAnsiTheme="minorEastAsia" w:eastAsiaTheme="minorEastAsia"/>
          <w:sz w:val="28"/>
          <w:szCs w:val="28"/>
        </w:rPr>
      </w:pPr>
      <w:r>
        <w:rPr>
          <w:rFonts w:cs="仿宋" w:asciiTheme="minorEastAsia" w:hAnsiTheme="minorEastAsia" w:eastAsiaTheme="minorEastAsia"/>
          <w:spacing w:val="-1"/>
          <w:sz w:val="28"/>
          <w:szCs w:val="28"/>
        </w:rPr>
        <w:t>巢湖学院学生会</w:t>
      </w:r>
      <w:r>
        <w:rPr>
          <w:rFonts w:cs="仿宋" w:asciiTheme="minorEastAsia" w:hAnsiTheme="minorEastAsia" w:eastAsiaTheme="minorEastAsia"/>
          <w:sz w:val="28"/>
          <w:szCs w:val="28"/>
        </w:rPr>
        <w:t>制</w:t>
      </w:r>
    </w:p>
    <w:p>
      <w:pPr>
        <w:spacing w:before="172" w:line="222" w:lineRule="auto"/>
        <w:rPr>
          <w:rFonts w:ascii="仿宋" w:hAnsi="仿宋" w:eastAsia="仿宋" w:cs="仿宋"/>
          <w:sz w:val="28"/>
          <w:szCs w:val="28"/>
        </w:rPr>
        <w:sectPr>
          <w:footerReference r:id="rId6" w:type="default"/>
          <w:pgSz w:w="11906" w:h="16839"/>
          <w:pgMar w:top="1431" w:right="1785" w:bottom="1378" w:left="1785" w:header="0" w:footer="1215" w:gutter="0"/>
          <w:cols w:space="720" w:num="1"/>
        </w:sectPr>
      </w:pPr>
    </w:p>
    <w:p>
      <w:pPr>
        <w:spacing w:line="288" w:lineRule="auto"/>
      </w:pPr>
    </w:p>
    <w:p>
      <w:pPr>
        <w:spacing w:before="150" w:line="216" w:lineRule="auto"/>
        <w:ind w:firstLine="2317"/>
        <w:rPr>
          <w:rFonts w:ascii="方正小标宋_GBK" w:hAnsi="仿宋" w:eastAsia="方正小标宋_GBK" w:cs="仿宋"/>
          <w:spacing w:val="8"/>
          <w:sz w:val="36"/>
          <w:szCs w:val="36"/>
        </w:rPr>
      </w:pPr>
      <w:r>
        <w:rPr>
          <w:rFonts w:hint="eastAsia" w:ascii="方正小标宋_GBK" w:hAnsi="仿宋" w:eastAsia="方正小标宋_GBK" w:cs="仿宋"/>
          <w:spacing w:val="8"/>
          <w:sz w:val="36"/>
          <w:szCs w:val="36"/>
        </w:rPr>
        <w:t>礼仪风采大赛决赛评分细则</w:t>
      </w:r>
    </w:p>
    <w:tbl>
      <w:tblPr>
        <w:tblStyle w:val="7"/>
        <w:tblW w:w="8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6"/>
        <w:gridCol w:w="1983"/>
        <w:gridCol w:w="1983"/>
        <w:gridCol w:w="1988"/>
        <w:gridCol w:w="19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856" w:type="dxa"/>
            <w:vMerge w:val="restart"/>
            <w:tcBorders>
              <w:bottom w:val="nil"/>
            </w:tcBorders>
            <w:vAlign w:val="center"/>
          </w:tcPr>
          <w:p>
            <w:pPr>
              <w:spacing w:before="125" w:line="190" w:lineRule="auto"/>
              <w:jc w:val="center"/>
              <w:rPr>
                <w:rFonts w:ascii="仿宋_GB2312" w:hAnsi="仿宋_GB2312" w:eastAsia="仿宋_GB2312" w:cs="仿宋_GB2312"/>
                <w:b/>
                <w:sz w:val="30"/>
                <w:szCs w:val="30"/>
              </w:rPr>
            </w:pPr>
          </w:p>
          <w:p>
            <w:pPr>
              <w:spacing w:before="125" w:line="190" w:lineRule="auto"/>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t>评分标准</w:t>
            </w:r>
          </w:p>
        </w:tc>
        <w:tc>
          <w:tcPr>
            <w:tcW w:w="3966" w:type="dxa"/>
            <w:gridSpan w:val="2"/>
            <w:vAlign w:val="center"/>
          </w:tcPr>
          <w:p>
            <w:pPr>
              <w:spacing w:before="125" w:line="190" w:lineRule="auto"/>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t>模特走秀（20分）</w:t>
            </w:r>
          </w:p>
        </w:tc>
        <w:tc>
          <w:tcPr>
            <w:tcW w:w="3980" w:type="dxa"/>
            <w:gridSpan w:val="2"/>
            <w:vAlign w:val="center"/>
          </w:tcPr>
          <w:p>
            <w:pPr>
              <w:spacing w:before="125" w:line="190" w:lineRule="auto"/>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t>礼仪走秀（20分）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5" w:hRule="atLeast"/>
        </w:trPr>
        <w:tc>
          <w:tcPr>
            <w:tcW w:w="856" w:type="dxa"/>
            <w:vMerge w:val="continue"/>
            <w:tcBorders>
              <w:top w:val="nil"/>
            </w:tcBorders>
            <w:vAlign w:val="center"/>
          </w:tcPr>
          <w:p>
            <w:pPr>
              <w:spacing w:before="125" w:line="190" w:lineRule="auto"/>
              <w:jc w:val="center"/>
              <w:rPr>
                <w:rFonts w:ascii="仿宋_GB2312" w:hAnsi="仿宋_GB2312" w:eastAsia="仿宋_GB2312" w:cs="仿宋_GB2312"/>
                <w:b/>
                <w:sz w:val="30"/>
                <w:szCs w:val="30"/>
              </w:rPr>
            </w:pPr>
          </w:p>
        </w:tc>
        <w:tc>
          <w:tcPr>
            <w:tcW w:w="1983" w:type="dxa"/>
            <w:vAlign w:val="center"/>
          </w:tcPr>
          <w:p>
            <w:pPr>
              <w:spacing w:before="125" w:line="19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台风展示</w:t>
            </w:r>
          </w:p>
          <w:p>
            <w:pPr>
              <w:spacing w:before="125" w:line="19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（10分）</w:t>
            </w:r>
          </w:p>
        </w:tc>
        <w:tc>
          <w:tcPr>
            <w:tcW w:w="1983" w:type="dxa"/>
            <w:vAlign w:val="center"/>
          </w:tcPr>
          <w:p>
            <w:pPr>
              <w:spacing w:before="125" w:line="19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服装搭配</w:t>
            </w:r>
          </w:p>
          <w:p>
            <w:pPr>
              <w:spacing w:before="125" w:line="19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（10分）</w:t>
            </w:r>
          </w:p>
        </w:tc>
        <w:tc>
          <w:tcPr>
            <w:tcW w:w="1988" w:type="dxa"/>
            <w:vAlign w:val="center"/>
          </w:tcPr>
          <w:p>
            <w:pPr>
              <w:spacing w:before="125" w:line="19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台风展示</w:t>
            </w:r>
          </w:p>
          <w:p>
            <w:pPr>
              <w:spacing w:before="125" w:line="19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（10分）</w:t>
            </w:r>
          </w:p>
        </w:tc>
        <w:tc>
          <w:tcPr>
            <w:tcW w:w="1992" w:type="dxa"/>
            <w:vAlign w:val="center"/>
          </w:tcPr>
          <w:p>
            <w:pPr>
              <w:spacing w:before="125" w:line="19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服装搭配</w:t>
            </w:r>
          </w:p>
          <w:p>
            <w:pPr>
              <w:spacing w:before="125" w:line="19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856" w:type="dxa"/>
            <w:vMerge w:val="restart"/>
            <w:tcBorders>
              <w:bottom w:val="nil"/>
            </w:tcBorders>
            <w:vAlign w:val="center"/>
          </w:tcPr>
          <w:p>
            <w:pPr>
              <w:spacing w:before="125" w:line="190" w:lineRule="auto"/>
              <w:jc w:val="center"/>
              <w:rPr>
                <w:rFonts w:ascii="仿宋_GB2312" w:hAnsi="仿宋_GB2312" w:eastAsia="仿宋_GB2312" w:cs="仿宋_GB2312"/>
                <w:b/>
                <w:sz w:val="30"/>
                <w:szCs w:val="30"/>
              </w:rPr>
            </w:pPr>
          </w:p>
          <w:p>
            <w:pPr>
              <w:spacing w:before="125" w:line="190" w:lineRule="auto"/>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t>评分标准</w:t>
            </w:r>
          </w:p>
        </w:tc>
        <w:tc>
          <w:tcPr>
            <w:tcW w:w="3966" w:type="dxa"/>
            <w:gridSpan w:val="2"/>
            <w:vAlign w:val="center"/>
          </w:tcPr>
          <w:p>
            <w:pPr>
              <w:spacing w:before="125" w:line="190" w:lineRule="auto"/>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t>情景模拟（20分）</w:t>
            </w:r>
          </w:p>
        </w:tc>
        <w:tc>
          <w:tcPr>
            <w:tcW w:w="3980" w:type="dxa"/>
            <w:gridSpan w:val="2"/>
            <w:vAlign w:val="center"/>
          </w:tcPr>
          <w:p>
            <w:pPr>
              <w:spacing w:before="125" w:line="190" w:lineRule="auto"/>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t>才艺展示（20分）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2" w:hRule="atLeast"/>
        </w:trPr>
        <w:tc>
          <w:tcPr>
            <w:tcW w:w="856" w:type="dxa"/>
            <w:vMerge w:val="continue"/>
            <w:tcBorders>
              <w:top w:val="nil"/>
            </w:tcBorders>
            <w:vAlign w:val="center"/>
          </w:tcPr>
          <w:p>
            <w:pPr>
              <w:spacing w:before="125" w:line="190" w:lineRule="auto"/>
              <w:jc w:val="center"/>
              <w:rPr>
                <w:rFonts w:ascii="仿宋_GB2312" w:hAnsi="仿宋_GB2312" w:eastAsia="仿宋_GB2312" w:cs="仿宋_GB2312"/>
                <w:b/>
                <w:sz w:val="30"/>
                <w:szCs w:val="30"/>
              </w:rPr>
            </w:pPr>
          </w:p>
        </w:tc>
        <w:tc>
          <w:tcPr>
            <w:tcW w:w="1983" w:type="dxa"/>
            <w:vAlign w:val="center"/>
          </w:tcPr>
          <w:p>
            <w:pPr>
              <w:spacing w:before="125" w:line="19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演绎流畅</w:t>
            </w:r>
          </w:p>
          <w:p>
            <w:pPr>
              <w:spacing w:before="125" w:line="19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（10分）</w:t>
            </w:r>
          </w:p>
        </w:tc>
        <w:tc>
          <w:tcPr>
            <w:tcW w:w="1983" w:type="dxa"/>
            <w:vAlign w:val="center"/>
          </w:tcPr>
          <w:p>
            <w:pPr>
              <w:spacing w:before="125" w:line="19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道具搭配</w:t>
            </w:r>
          </w:p>
          <w:p>
            <w:pPr>
              <w:spacing w:before="125" w:line="19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（10分）</w:t>
            </w:r>
          </w:p>
        </w:tc>
        <w:tc>
          <w:tcPr>
            <w:tcW w:w="1988" w:type="dxa"/>
            <w:vAlign w:val="center"/>
          </w:tcPr>
          <w:p>
            <w:pPr>
              <w:spacing w:before="125" w:line="19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个人特色</w:t>
            </w:r>
          </w:p>
          <w:p>
            <w:pPr>
              <w:spacing w:before="125" w:line="19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（10分）</w:t>
            </w:r>
          </w:p>
        </w:tc>
        <w:tc>
          <w:tcPr>
            <w:tcW w:w="1992" w:type="dxa"/>
            <w:vAlign w:val="center"/>
          </w:tcPr>
          <w:p>
            <w:pPr>
              <w:spacing w:before="125" w:line="19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精神风貌</w:t>
            </w:r>
          </w:p>
          <w:p>
            <w:pPr>
              <w:spacing w:before="125" w:line="19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56" w:type="dxa"/>
            <w:vMerge w:val="restart"/>
            <w:tcBorders>
              <w:bottom w:val="nil"/>
            </w:tcBorders>
            <w:vAlign w:val="center"/>
          </w:tcPr>
          <w:p>
            <w:pPr>
              <w:spacing w:before="125" w:line="190" w:lineRule="auto"/>
              <w:jc w:val="center"/>
              <w:rPr>
                <w:rFonts w:ascii="仿宋_GB2312" w:hAnsi="仿宋_GB2312" w:eastAsia="仿宋_GB2312" w:cs="仿宋_GB2312"/>
                <w:b/>
                <w:sz w:val="30"/>
                <w:szCs w:val="30"/>
              </w:rPr>
            </w:pPr>
          </w:p>
          <w:p>
            <w:pPr>
              <w:spacing w:before="125" w:line="190" w:lineRule="auto"/>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t>评分标准</w:t>
            </w:r>
          </w:p>
        </w:tc>
        <w:tc>
          <w:tcPr>
            <w:tcW w:w="3966" w:type="dxa"/>
            <w:gridSpan w:val="2"/>
            <w:vAlign w:val="center"/>
          </w:tcPr>
          <w:p>
            <w:pPr>
              <w:spacing w:before="125" w:line="190" w:lineRule="auto"/>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t>日常训练（10分）</w:t>
            </w:r>
          </w:p>
        </w:tc>
        <w:tc>
          <w:tcPr>
            <w:tcW w:w="3980" w:type="dxa"/>
            <w:gridSpan w:val="2"/>
            <w:vAlign w:val="center"/>
          </w:tcPr>
          <w:p>
            <w:pPr>
              <w:spacing w:before="125" w:line="190" w:lineRule="auto"/>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t>整体观感（10分）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8" w:hRule="atLeast"/>
        </w:trPr>
        <w:tc>
          <w:tcPr>
            <w:tcW w:w="856" w:type="dxa"/>
            <w:vMerge w:val="continue"/>
            <w:tcBorders>
              <w:top w:val="nil"/>
            </w:tcBorders>
            <w:vAlign w:val="center"/>
          </w:tcPr>
          <w:p>
            <w:pPr>
              <w:spacing w:before="125" w:line="190" w:lineRule="auto"/>
              <w:jc w:val="center"/>
              <w:rPr>
                <w:rFonts w:ascii="仿宋_GB2312" w:hAnsi="仿宋_GB2312" w:eastAsia="仿宋_GB2312" w:cs="仿宋_GB2312"/>
                <w:sz w:val="30"/>
                <w:szCs w:val="30"/>
              </w:rPr>
            </w:pPr>
          </w:p>
        </w:tc>
        <w:tc>
          <w:tcPr>
            <w:tcW w:w="1983" w:type="dxa"/>
            <w:vAlign w:val="center"/>
          </w:tcPr>
          <w:p>
            <w:pPr>
              <w:spacing w:before="125" w:line="19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出勤情况</w:t>
            </w:r>
          </w:p>
          <w:p>
            <w:pPr>
              <w:spacing w:before="125" w:line="19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（5分）</w:t>
            </w:r>
          </w:p>
        </w:tc>
        <w:tc>
          <w:tcPr>
            <w:tcW w:w="1983" w:type="dxa"/>
            <w:vAlign w:val="center"/>
          </w:tcPr>
          <w:p>
            <w:pPr>
              <w:spacing w:before="125" w:line="19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训练态度</w:t>
            </w:r>
          </w:p>
          <w:p>
            <w:pPr>
              <w:spacing w:before="125" w:line="19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（5分）</w:t>
            </w:r>
          </w:p>
        </w:tc>
        <w:tc>
          <w:tcPr>
            <w:tcW w:w="1988" w:type="dxa"/>
            <w:vAlign w:val="center"/>
          </w:tcPr>
          <w:p>
            <w:pPr>
              <w:spacing w:before="125" w:line="19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自信大方</w:t>
            </w:r>
          </w:p>
          <w:p>
            <w:pPr>
              <w:spacing w:before="125" w:line="19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（5分）</w:t>
            </w:r>
          </w:p>
        </w:tc>
        <w:tc>
          <w:tcPr>
            <w:tcW w:w="1992" w:type="dxa"/>
            <w:vAlign w:val="center"/>
          </w:tcPr>
          <w:p>
            <w:pPr>
              <w:spacing w:before="125" w:line="19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呈现效果</w:t>
            </w:r>
          </w:p>
          <w:p>
            <w:pPr>
              <w:spacing w:before="125" w:line="19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（5分）</w:t>
            </w:r>
          </w:p>
        </w:tc>
      </w:tr>
    </w:tbl>
    <w:p>
      <w:pPr>
        <w:spacing w:before="173" w:line="222" w:lineRule="auto"/>
        <w:ind w:firstLine="6060"/>
        <w:jc w:val="right"/>
        <w:rPr>
          <w:rFonts w:ascii="仿宋" w:hAnsi="仿宋" w:eastAsia="仿宋" w:cs="仿宋"/>
          <w:sz w:val="28"/>
          <w:szCs w:val="28"/>
        </w:rPr>
      </w:pPr>
      <w:r>
        <w:rPr>
          <w:rFonts w:ascii="仿宋" w:hAnsi="仿宋" w:eastAsia="仿宋" w:cs="仿宋"/>
          <w:spacing w:val="-1"/>
          <w:sz w:val="28"/>
          <w:szCs w:val="28"/>
        </w:rPr>
        <w:t>巢</w:t>
      </w:r>
      <w:r>
        <w:rPr>
          <w:rFonts w:ascii="仿宋" w:hAnsi="仿宋" w:eastAsia="仿宋" w:cs="仿宋"/>
          <w:sz w:val="28"/>
          <w:szCs w:val="28"/>
        </w:rPr>
        <w:t>湖学院学生会制</w:t>
      </w:r>
    </w:p>
    <w:sectPr>
      <w:footerReference r:id="rId7" w:type="default"/>
      <w:pgSz w:w="11906" w:h="16839"/>
      <w:pgMar w:top="1431" w:right="1549" w:bottom="1377" w:left="1549" w:header="0" w:footer="121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_GBK">
    <w:panose1 w:val="02000000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090"/>
      <w:rPr>
        <w:rFonts w:ascii="Calibri" w:hAnsi="Calibri" w:eastAsia="Calibri" w:cs="Calibri"/>
        <w:sz w:val="17"/>
        <w:szCs w:val="17"/>
      </w:rPr>
    </w:pPr>
    <w:r>
      <w:rPr>
        <w:rFonts w:ascii="Calibri" w:hAnsi="Calibri" w:eastAsia="Calibri" w:cs="Calibri"/>
        <w:spacing w:val="-3"/>
        <w:sz w:val="17"/>
        <w:szCs w:val="17"/>
      </w:rPr>
      <w:t>10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090"/>
      <w:rPr>
        <w:rFonts w:ascii="Calibri" w:hAnsi="Calibri" w:eastAsia="Calibri" w:cs="Calibri"/>
        <w:sz w:val="17"/>
        <w:szCs w:val="17"/>
      </w:rPr>
    </w:pPr>
    <w:r>
      <w:rPr>
        <w:rFonts w:ascii="Calibri" w:hAnsi="Calibri" w:eastAsia="Calibri" w:cs="Calibri"/>
        <w:spacing w:val="-3"/>
        <w:sz w:val="17"/>
        <w:szCs w:val="17"/>
      </w:rPr>
      <w:t>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firstLine="4188"/>
      <w:rPr>
        <w:rFonts w:ascii="Calibri" w:hAnsi="Calibri" w:eastAsia="Calibri" w:cs="Calibri"/>
        <w:sz w:val="17"/>
        <w:szCs w:val="17"/>
      </w:rPr>
    </w:pPr>
    <w:r>
      <w:rPr>
        <w:rFonts w:ascii="Calibri" w:hAnsi="Calibri" w:eastAsia="Calibri" w:cs="Calibri"/>
        <w:spacing w:val="-3"/>
        <w:sz w:val="17"/>
        <w:szCs w:val="17"/>
      </w:rPr>
      <w:t>15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090"/>
      <w:rPr>
        <w:rFonts w:ascii="Calibri" w:hAnsi="Calibri" w:eastAsia="Calibri" w:cs="Calibri"/>
        <w:sz w:val="17"/>
        <w:szCs w:val="17"/>
      </w:rPr>
    </w:pPr>
    <w:r>
      <w:rPr>
        <w:rFonts w:ascii="Calibri" w:hAnsi="Calibri" w:eastAsia="Calibri" w:cs="Calibri"/>
        <w:spacing w:val="-3"/>
        <w:sz w:val="17"/>
        <w:szCs w:val="17"/>
      </w:rPr>
      <w:t>16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firstLine="4326"/>
      <w:rPr>
        <w:rFonts w:ascii="Calibri" w:hAnsi="Calibri" w:eastAsia="Calibri" w:cs="Calibri"/>
        <w:sz w:val="17"/>
        <w:szCs w:val="17"/>
      </w:rPr>
    </w:pPr>
    <w:r>
      <w:rPr>
        <w:rFonts w:ascii="Calibri" w:hAnsi="Calibri" w:eastAsia="Calibri" w:cs="Calibri"/>
        <w:spacing w:val="-3"/>
        <w:sz w:val="17"/>
        <w:szCs w:val="17"/>
      </w:rPr>
      <w:t>17</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2"/>
  </w:compat>
  <w:rsids>
    <w:rsidRoot w:val="008504E5"/>
    <w:rsid w:val="000947CC"/>
    <w:rsid w:val="002423CD"/>
    <w:rsid w:val="002636D4"/>
    <w:rsid w:val="002916BB"/>
    <w:rsid w:val="002A1EAB"/>
    <w:rsid w:val="003127D1"/>
    <w:rsid w:val="003A1754"/>
    <w:rsid w:val="0046057F"/>
    <w:rsid w:val="00511191"/>
    <w:rsid w:val="0054565B"/>
    <w:rsid w:val="00560A73"/>
    <w:rsid w:val="00595726"/>
    <w:rsid w:val="006577EA"/>
    <w:rsid w:val="00663FB0"/>
    <w:rsid w:val="006C61CE"/>
    <w:rsid w:val="00710E91"/>
    <w:rsid w:val="007A3757"/>
    <w:rsid w:val="007B38B7"/>
    <w:rsid w:val="007E6FD4"/>
    <w:rsid w:val="008504E5"/>
    <w:rsid w:val="00A222EA"/>
    <w:rsid w:val="00A92927"/>
    <w:rsid w:val="00AA29F2"/>
    <w:rsid w:val="00AA5E58"/>
    <w:rsid w:val="00B526AC"/>
    <w:rsid w:val="00B707A8"/>
    <w:rsid w:val="00C958CC"/>
    <w:rsid w:val="00D03A37"/>
    <w:rsid w:val="00E21D50"/>
    <w:rsid w:val="00F523C2"/>
    <w:rsid w:val="00F7010B"/>
    <w:rsid w:val="3BDF4E48"/>
    <w:rsid w:val="57B44DC8"/>
    <w:rsid w:val="5B741CFB"/>
    <w:rsid w:val="64833B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pPr>
    <w:rPr>
      <w:sz w:val="18"/>
      <w:szCs w:val="18"/>
    </w:rPr>
  </w:style>
  <w:style w:type="paragraph" w:styleId="3">
    <w:name w:val="header"/>
    <w:basedOn w:val="1"/>
    <w:link w:val="8"/>
    <w:uiPriority w:val="0"/>
    <w:pPr>
      <w:pBdr>
        <w:bottom w:val="single" w:color="auto" w:sz="6" w:space="1"/>
      </w:pBdr>
      <w:tabs>
        <w:tab w:val="center" w:pos="4153"/>
        <w:tab w:val="right" w:pos="8306"/>
      </w:tabs>
      <w:jc w:val="center"/>
    </w:pPr>
    <w:rPr>
      <w:sz w:val="18"/>
      <w:szCs w:val="18"/>
    </w:rPr>
  </w:style>
  <w:style w:type="character" w:styleId="6">
    <w:name w:val="Hyperlink"/>
    <w:basedOn w:val="5"/>
    <w:uiPriority w:val="0"/>
    <w:rPr>
      <w:color w:val="0000FF" w:themeColor="hyperlink"/>
      <w:u w:val="single"/>
    </w:rPr>
  </w:style>
  <w:style w:type="table" w:customStyle="1" w:styleId="7">
    <w:name w:val="Table Normal"/>
    <w:semiHidden/>
    <w:unhideWhenUsed/>
    <w:qFormat/>
    <w:uiPriority w:val="0"/>
    <w:tblPr>
      <w:tblCellMar>
        <w:top w:w="0" w:type="dxa"/>
        <w:left w:w="0" w:type="dxa"/>
        <w:bottom w:w="0" w:type="dxa"/>
        <w:right w:w="0" w:type="dxa"/>
      </w:tblCellMar>
    </w:tblPr>
  </w:style>
  <w:style w:type="character" w:customStyle="1" w:styleId="8">
    <w:name w:val="页眉 Char"/>
    <w:basedOn w:val="5"/>
    <w:link w:val="3"/>
    <w:uiPriority w:val="0"/>
    <w:rPr>
      <w:rFonts w:eastAsia="Arial"/>
      <w:snapToGrid w:val="0"/>
      <w:color w:val="000000"/>
      <w:sz w:val="18"/>
      <w:szCs w:val="18"/>
    </w:rPr>
  </w:style>
  <w:style w:type="character" w:customStyle="1" w:styleId="9">
    <w:name w:val="页脚 Char"/>
    <w:basedOn w:val="5"/>
    <w:link w:val="2"/>
    <w:uiPriority w:val="0"/>
    <w:rPr>
      <w:rFonts w:eastAsia="Arial"/>
      <w:snapToGrid w:val="0"/>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872</Words>
  <Characters>4975</Characters>
  <Lines>41</Lines>
  <Paragraphs>11</Paragraphs>
  <TotalTime>115</TotalTime>
  <ScaleCrop>false</ScaleCrop>
  <LinksUpToDate>false</LinksUpToDate>
  <CharactersWithSpaces>5836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2022-03-01T15:41:00Z</dcterms:created>
  <dc:creator>252511877@qq.com</dc:creator>
  <cp:lastModifiedBy>尤逢连</cp:lastModifiedBy>
  <dcterms:modified xsi:type="dcterms:W3CDTF">2022-03-02T06:16:49Z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wqlLaW5nc29mdCBQREYgdG8gV1BTIDc1</vt:lpwstr>
  </property>
  <property fmtid="{D5CDD505-2E9C-101B-9397-08002B2CF9AE}" pid="3" name="Created">
    <vt:filetime>2022-03-02T08:28:14Z</vt:filetime>
  </property>
  <property fmtid="{D5CDD505-2E9C-101B-9397-08002B2CF9AE}" pid="4" name="KSOProductBuildVer">
    <vt:lpwstr>2052-11.1.0.11365</vt:lpwstr>
  </property>
  <property fmtid="{D5CDD505-2E9C-101B-9397-08002B2CF9AE}" pid="5" name="ICV">
    <vt:lpwstr>CDA2C3364AE54786BE18EE35FF1546F9</vt:lpwstr>
  </property>
</Properties>
</file>